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3A" w:rsidRDefault="00824C48">
      <w:pPr>
        <w:keepNext/>
        <w:widowControl w:val="0"/>
        <w:ind w:firstLine="709"/>
        <w:jc w:val="center"/>
        <w:outlineLvl w:val="0"/>
        <w:rPr>
          <w:b/>
          <w:bCs/>
        </w:rPr>
      </w:pPr>
      <w:r>
        <w:rPr>
          <w:b/>
          <w:bCs/>
        </w:rPr>
        <w:t xml:space="preserve">ПРОЕКТ </w:t>
      </w:r>
    </w:p>
    <w:p w:rsidR="00824C48" w:rsidRPr="00824C48" w:rsidRDefault="00824C48" w:rsidP="00824C48">
      <w:pPr>
        <w:keepNext/>
        <w:widowControl w:val="0"/>
        <w:ind w:left="5670"/>
        <w:jc w:val="both"/>
        <w:outlineLvl w:val="0"/>
        <w:rPr>
          <w:sz w:val="24"/>
          <w:szCs w:val="24"/>
        </w:rPr>
      </w:pPr>
      <w:r w:rsidRPr="00824C48">
        <w:rPr>
          <w:sz w:val="24"/>
          <w:szCs w:val="24"/>
        </w:rPr>
        <w:t>Приложение к постановлению администрации Гвардейского сельского поселения Симферопольского района Республики Крым №_____ от________</w:t>
      </w:r>
    </w:p>
    <w:p w:rsidR="00824C48" w:rsidRDefault="00824C48">
      <w:pPr>
        <w:keepNext/>
        <w:widowControl w:val="0"/>
        <w:ind w:firstLine="709"/>
        <w:jc w:val="center"/>
        <w:outlineLvl w:val="0"/>
        <w:rPr>
          <w:b/>
          <w:bCs/>
        </w:rPr>
      </w:pPr>
    </w:p>
    <w:p w:rsidR="00824C48" w:rsidRDefault="00824C48">
      <w:pPr>
        <w:keepNext/>
        <w:widowControl w:val="0"/>
        <w:ind w:firstLine="709"/>
        <w:jc w:val="center"/>
        <w:outlineLvl w:val="0"/>
        <w:rPr>
          <w:b/>
          <w:bCs/>
        </w:rPr>
      </w:pPr>
    </w:p>
    <w:p w:rsidR="0003591D" w:rsidRDefault="00DD1B67">
      <w:pPr>
        <w:keepNext/>
        <w:widowControl w:val="0"/>
        <w:ind w:firstLine="709"/>
        <w:jc w:val="center"/>
        <w:outlineLvl w:val="0"/>
        <w:rPr>
          <w:b/>
          <w:bCs/>
        </w:rPr>
      </w:pPr>
      <w:r>
        <w:rPr>
          <w:b/>
          <w:bCs/>
        </w:rPr>
        <w:t xml:space="preserve">Административный регламент </w:t>
      </w:r>
    </w:p>
    <w:p w:rsidR="0003591D" w:rsidRDefault="00DD1B67">
      <w:pPr>
        <w:autoSpaceDE w:val="0"/>
        <w:autoSpaceDN w:val="0"/>
        <w:adjustRightInd w:val="0"/>
        <w:ind w:firstLine="709"/>
        <w:jc w:val="center"/>
        <w:rPr>
          <w:b/>
          <w:bCs/>
        </w:rPr>
      </w:pPr>
      <w:r>
        <w:rPr>
          <w:b/>
          <w:bCs/>
        </w:rPr>
        <w:t>предоставления муниципальной услуги «Утверждение схемы расположения земельного участка на кадастровом плане территории»</w:t>
      </w:r>
    </w:p>
    <w:p w:rsidR="0003591D" w:rsidRDefault="0003591D">
      <w:pPr>
        <w:keepNext/>
        <w:widowControl w:val="0"/>
        <w:tabs>
          <w:tab w:val="left" w:pos="5940"/>
        </w:tabs>
        <w:ind w:firstLine="709"/>
        <w:jc w:val="center"/>
        <w:outlineLvl w:val="0"/>
        <w:rPr>
          <w:b/>
          <w:bCs/>
        </w:rPr>
      </w:pPr>
    </w:p>
    <w:p w:rsidR="0003591D" w:rsidRDefault="00DD1B67">
      <w:pPr>
        <w:widowControl w:val="0"/>
        <w:tabs>
          <w:tab w:val="left" w:pos="700"/>
        </w:tabs>
        <w:autoSpaceDE w:val="0"/>
        <w:autoSpaceDN w:val="0"/>
        <w:adjustRightInd w:val="0"/>
        <w:ind w:firstLine="709"/>
        <w:jc w:val="center"/>
        <w:rPr>
          <w:rFonts w:eastAsia="Times New Roman"/>
          <w:b/>
          <w:bCs/>
          <w:sz w:val="24"/>
          <w:szCs w:val="24"/>
        </w:rPr>
      </w:pPr>
      <w:r>
        <w:rPr>
          <w:rFonts w:eastAsia="Times New Roman"/>
          <w:b/>
          <w:bCs/>
          <w:sz w:val="24"/>
          <w:szCs w:val="24"/>
        </w:rPr>
        <w:t>I. Общие положения</w:t>
      </w:r>
    </w:p>
    <w:p w:rsidR="0003591D" w:rsidRDefault="00DD1B67">
      <w:pPr>
        <w:widowControl w:val="0"/>
        <w:tabs>
          <w:tab w:val="left" w:pos="700"/>
        </w:tabs>
        <w:autoSpaceDE w:val="0"/>
        <w:autoSpaceDN w:val="0"/>
        <w:adjustRightInd w:val="0"/>
        <w:ind w:firstLine="709"/>
        <w:jc w:val="center"/>
        <w:rPr>
          <w:rFonts w:eastAsia="Times New Roman"/>
          <w:b/>
          <w:bCs/>
          <w:sz w:val="24"/>
          <w:szCs w:val="24"/>
        </w:rPr>
      </w:pPr>
      <w:r>
        <w:rPr>
          <w:rFonts w:eastAsia="Times New Roman"/>
          <w:b/>
          <w:bCs/>
          <w:sz w:val="24"/>
          <w:szCs w:val="24"/>
        </w:rPr>
        <w:t>1. Предмет регулирования административного регламента</w:t>
      </w:r>
    </w:p>
    <w:p w:rsidR="0003591D" w:rsidRDefault="00DD1B67">
      <w:pPr>
        <w:autoSpaceDE w:val="0"/>
        <w:autoSpaceDN w:val="0"/>
        <w:adjustRightInd w:val="0"/>
        <w:ind w:firstLine="709"/>
        <w:jc w:val="both"/>
        <w:rPr>
          <w:rFonts w:eastAsia="Times New Roman"/>
          <w:i/>
          <w:sz w:val="20"/>
          <w:szCs w:val="20"/>
        </w:rPr>
      </w:pPr>
      <w:r>
        <w:rPr>
          <w:rFonts w:eastAsia="Times New Roman"/>
          <w:sz w:val="24"/>
          <w:szCs w:val="24"/>
        </w:rPr>
        <w:t>1.1. Административный регламент предоставления муниципальной услуги «</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Pr="00DD1B67">
        <w:rPr>
          <w:rFonts w:eastAsia="Times New Roman"/>
          <w:sz w:val="24"/>
          <w:szCs w:val="24"/>
        </w:rPr>
        <w:t>администрацией Гвардейского сельского поселения Симферопольского района Республики Крым</w:t>
      </w:r>
      <w:r>
        <w:rPr>
          <w:rFonts w:eastAsia="Times New Roman"/>
          <w:sz w:val="24"/>
          <w:szCs w:val="24"/>
        </w:rPr>
        <w:t xml:space="preserve"> (далее – Орган).</w:t>
      </w:r>
      <w:r>
        <w:rPr>
          <w:rFonts w:eastAsia="Times New Roman"/>
          <w:i/>
          <w:sz w:val="20"/>
          <w:szCs w:val="20"/>
        </w:rPr>
        <w:t xml:space="preserve"> </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упорядочения административных процедур (действий);</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03591D" w:rsidRDefault="0003591D">
      <w:pPr>
        <w:widowControl w:val="0"/>
        <w:autoSpaceDE w:val="0"/>
        <w:autoSpaceDN w:val="0"/>
        <w:adjustRightInd w:val="0"/>
        <w:ind w:firstLine="709"/>
        <w:jc w:val="center"/>
        <w:rPr>
          <w:rFonts w:eastAsia="Times New Roman"/>
          <w:b/>
          <w:sz w:val="24"/>
          <w:szCs w:val="24"/>
        </w:rPr>
      </w:pPr>
    </w:p>
    <w:p w:rsidR="0003591D" w:rsidRDefault="00DD1B67">
      <w:pPr>
        <w:widowControl w:val="0"/>
        <w:autoSpaceDE w:val="0"/>
        <w:autoSpaceDN w:val="0"/>
        <w:adjustRightInd w:val="0"/>
        <w:ind w:firstLine="709"/>
        <w:jc w:val="center"/>
        <w:rPr>
          <w:rFonts w:eastAsia="Times New Roman"/>
          <w:b/>
          <w:sz w:val="24"/>
          <w:szCs w:val="24"/>
        </w:rPr>
      </w:pPr>
      <w:r>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03591D">
        <w:trPr>
          <w:trHeight w:val="1968"/>
        </w:trPr>
        <w:tc>
          <w:tcPr>
            <w:tcW w:w="9748" w:type="dxa"/>
            <w:shd w:val="clear" w:color="auto" w:fill="FFFFFF"/>
            <w:tcMar>
              <w:top w:w="0" w:type="dxa"/>
              <w:left w:w="55" w:type="dxa"/>
              <w:bottom w:w="0" w:type="dxa"/>
              <w:right w:w="55" w:type="dxa"/>
            </w:tcMar>
          </w:tcPr>
          <w:p w:rsidR="0003591D" w:rsidRDefault="00DD1B67">
            <w:pPr>
              <w:pStyle w:val="formattext"/>
              <w:spacing w:before="0" w:beforeAutospacing="0" w:after="0" w:afterAutospacing="0"/>
              <w:ind w:firstLine="709"/>
              <w:jc w:val="both"/>
              <w:textAlignment w:val="baseline"/>
            </w:pPr>
            <w:r>
              <w:t xml:space="preserve">2.1. Заявителями на предоставление муниципальной услуги являются физические и юридические лица (далее - заявитель). </w:t>
            </w:r>
          </w:p>
          <w:p w:rsidR="0003591D" w:rsidRDefault="00DD1B67">
            <w:pPr>
              <w:pStyle w:val="formattext"/>
              <w:spacing w:before="0" w:beforeAutospacing="0" w:after="0" w:afterAutospacing="0"/>
              <w:ind w:firstLine="709"/>
              <w:jc w:val="both"/>
              <w:textAlignment w:val="baseline"/>
            </w:pPr>
            <w: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3591D" w:rsidRDefault="0003591D">
            <w:pPr>
              <w:pStyle w:val="formattext"/>
              <w:spacing w:before="0" w:beforeAutospacing="0" w:after="0" w:afterAutospacing="0"/>
              <w:ind w:firstLine="709"/>
              <w:jc w:val="both"/>
              <w:textAlignment w:val="baseline"/>
            </w:pPr>
          </w:p>
          <w:p w:rsidR="0003591D" w:rsidRDefault="00DD1B67">
            <w:pPr>
              <w:pStyle w:val="formattext"/>
              <w:spacing w:before="0" w:beforeAutospacing="0" w:after="0" w:afterAutospacing="0"/>
              <w:ind w:firstLine="709"/>
              <w:jc w:val="center"/>
              <w:textAlignment w:val="baseline"/>
              <w:rPr>
                <w:b/>
              </w:rPr>
            </w:pPr>
            <w:r>
              <w:rPr>
                <w:b/>
              </w:rPr>
              <w:t>3. Требования к порядку информирования о предоставлении муниципальной услуги</w:t>
            </w:r>
          </w:p>
        </w:tc>
      </w:tr>
    </w:tbl>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1) публичное письменное консультирование (посредством размещения информации):</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на информационных стендах, в местах предоставления муниципальной услуги Органа и </w:t>
      </w:r>
      <w:r>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3591D" w:rsidRDefault="00DD1B67">
      <w:pPr>
        <w:widowControl w:val="0"/>
        <w:autoSpaceDE w:val="0"/>
        <w:autoSpaceDN w:val="0"/>
        <w:adjustRightInd w:val="0"/>
        <w:ind w:firstLine="709"/>
        <w:jc w:val="both"/>
        <w:rPr>
          <w:rFonts w:eastAsia="SimSun"/>
          <w:kern w:val="2"/>
          <w:sz w:val="24"/>
          <w:szCs w:val="24"/>
          <w:lang w:eastAsia="zh-CN" w:bidi="hi-IN"/>
        </w:rPr>
      </w:pPr>
      <w:r>
        <w:rPr>
          <w:rFonts w:eastAsia="Times New Roman"/>
          <w:sz w:val="24"/>
          <w:szCs w:val="24"/>
        </w:rPr>
        <w:t xml:space="preserve">4) </w:t>
      </w:r>
      <w:r>
        <w:rPr>
          <w:rFonts w:eastAsia="SimSun"/>
          <w:kern w:val="2"/>
          <w:sz w:val="24"/>
          <w:szCs w:val="24"/>
          <w:lang w:eastAsia="zh-CN" w:bidi="hi-IN"/>
        </w:rPr>
        <w:t>посредством индивидуального устного информирования.</w:t>
      </w:r>
    </w:p>
    <w:p w:rsidR="0003591D" w:rsidRDefault="00DD1B67">
      <w:pPr>
        <w:widowControl w:val="0"/>
        <w:autoSpaceDE w:val="0"/>
        <w:autoSpaceDN w:val="0"/>
        <w:adjustRightInd w:val="0"/>
        <w:ind w:firstLine="709"/>
        <w:jc w:val="both"/>
        <w:rPr>
          <w:rFonts w:eastAsia="SimSun"/>
          <w:kern w:val="2"/>
          <w:sz w:val="24"/>
          <w:szCs w:val="24"/>
          <w:lang w:eastAsia="zh-CN" w:bidi="hi-IN"/>
        </w:rPr>
      </w:pPr>
      <w:r>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3591D" w:rsidRDefault="00DD1B67">
      <w:pPr>
        <w:autoSpaceDE w:val="0"/>
        <w:autoSpaceDN w:val="0"/>
        <w:adjustRightInd w:val="0"/>
        <w:ind w:firstLine="709"/>
        <w:jc w:val="both"/>
        <w:rPr>
          <w:sz w:val="24"/>
          <w:szCs w:val="24"/>
        </w:rPr>
      </w:pPr>
      <w:r>
        <w:rPr>
          <w:sz w:val="24"/>
          <w:szCs w:val="24"/>
        </w:rPr>
        <w:t>На информационных стендах Органа, в местах предоставления муниципальной услуги, размещается следующая информация:</w:t>
      </w:r>
    </w:p>
    <w:p w:rsidR="0003591D" w:rsidRDefault="00DD1B67">
      <w:pPr>
        <w:widowControl w:val="0"/>
        <w:autoSpaceDE w:val="0"/>
        <w:autoSpaceDN w:val="0"/>
        <w:adjustRightInd w:val="0"/>
        <w:ind w:firstLine="709"/>
        <w:jc w:val="both"/>
        <w:rPr>
          <w:sz w:val="24"/>
          <w:szCs w:val="24"/>
        </w:rPr>
      </w:pPr>
      <w:r>
        <w:rPr>
          <w:sz w:val="24"/>
          <w:szCs w:val="24"/>
        </w:rPr>
        <w:t>- исчерпывающая информация о порядке предоставления муниципальной услуги;</w:t>
      </w:r>
    </w:p>
    <w:p w:rsidR="0003591D" w:rsidRDefault="00DD1B67">
      <w:pPr>
        <w:widowControl w:val="0"/>
        <w:autoSpaceDE w:val="0"/>
        <w:autoSpaceDN w:val="0"/>
        <w:adjustRightInd w:val="0"/>
        <w:ind w:firstLine="709"/>
        <w:jc w:val="both"/>
        <w:rPr>
          <w:sz w:val="24"/>
          <w:szCs w:val="24"/>
        </w:rPr>
      </w:pPr>
      <w:r>
        <w:rPr>
          <w:sz w:val="24"/>
          <w:szCs w:val="24"/>
        </w:rPr>
        <w:t>- выдержки из Административного регламента и приложения к нему;</w:t>
      </w:r>
    </w:p>
    <w:p w:rsidR="0003591D" w:rsidRDefault="00DD1B67">
      <w:pPr>
        <w:widowControl w:val="0"/>
        <w:autoSpaceDE w:val="0"/>
        <w:autoSpaceDN w:val="0"/>
        <w:adjustRightInd w:val="0"/>
        <w:ind w:firstLine="709"/>
        <w:jc w:val="both"/>
        <w:rPr>
          <w:sz w:val="24"/>
          <w:szCs w:val="24"/>
        </w:rPr>
      </w:pPr>
      <w:r>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3591D" w:rsidRDefault="00DD1B67">
      <w:pPr>
        <w:widowControl w:val="0"/>
        <w:autoSpaceDE w:val="0"/>
        <w:autoSpaceDN w:val="0"/>
        <w:adjustRightInd w:val="0"/>
        <w:ind w:firstLine="709"/>
        <w:jc w:val="both"/>
        <w:rPr>
          <w:sz w:val="24"/>
          <w:szCs w:val="24"/>
        </w:rPr>
      </w:pPr>
      <w:r>
        <w:rPr>
          <w:sz w:val="24"/>
          <w:szCs w:val="24"/>
        </w:rPr>
        <w:t>- адрес официального сайта ГБУ РК «МФЦ», на котором можно узнать адрес и графики работы многофункциональных центров;</w:t>
      </w:r>
    </w:p>
    <w:p w:rsidR="0003591D" w:rsidRDefault="00DD1B67">
      <w:pPr>
        <w:widowControl w:val="0"/>
        <w:autoSpaceDE w:val="0"/>
        <w:autoSpaceDN w:val="0"/>
        <w:adjustRightInd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03591D" w:rsidRDefault="00DD1B67">
      <w:pPr>
        <w:widowControl w:val="0"/>
        <w:autoSpaceDE w:val="0"/>
        <w:autoSpaceDN w:val="0"/>
        <w:adjustRightInd w:val="0"/>
        <w:ind w:firstLine="709"/>
        <w:jc w:val="both"/>
        <w:rPr>
          <w:sz w:val="24"/>
          <w:szCs w:val="24"/>
        </w:rPr>
      </w:pPr>
      <w:r>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3591D" w:rsidRDefault="00DD1B67">
      <w:pPr>
        <w:widowControl w:val="0"/>
        <w:autoSpaceDE w:val="0"/>
        <w:autoSpaceDN w:val="0"/>
        <w:adjustRightInd w:val="0"/>
        <w:ind w:firstLine="709"/>
        <w:jc w:val="both"/>
        <w:rPr>
          <w:sz w:val="24"/>
          <w:szCs w:val="24"/>
        </w:rPr>
      </w:pPr>
      <w:r>
        <w:rPr>
          <w:sz w:val="24"/>
          <w:szCs w:val="24"/>
        </w:rPr>
        <w:t>- формы заявлений;</w:t>
      </w:r>
    </w:p>
    <w:p w:rsidR="0003591D" w:rsidRDefault="00DD1B67">
      <w:pPr>
        <w:widowControl w:val="0"/>
        <w:autoSpaceDE w:val="0"/>
        <w:autoSpaceDN w:val="0"/>
        <w:adjustRightInd w:val="0"/>
        <w:ind w:firstLine="709"/>
        <w:jc w:val="both"/>
        <w:rPr>
          <w:sz w:val="24"/>
          <w:szCs w:val="24"/>
        </w:rPr>
      </w:pPr>
      <w:r>
        <w:rPr>
          <w:sz w:val="24"/>
          <w:szCs w:val="24"/>
        </w:rPr>
        <w:t>- перечень оснований для отказа в предоставлении муниципальной услуги;</w:t>
      </w:r>
    </w:p>
    <w:p w:rsidR="0003591D" w:rsidRDefault="00DD1B67">
      <w:pPr>
        <w:widowControl w:val="0"/>
        <w:autoSpaceDE w:val="0"/>
        <w:autoSpaceDN w:val="0"/>
        <w:adjustRightInd w:val="0"/>
        <w:ind w:firstLine="709"/>
        <w:jc w:val="both"/>
        <w:rPr>
          <w:sz w:val="24"/>
          <w:szCs w:val="24"/>
        </w:rPr>
      </w:pPr>
      <w:r>
        <w:rPr>
          <w:sz w:val="24"/>
          <w:szCs w:val="24"/>
        </w:rPr>
        <w:t>- порядок обжалования решений, действий или бездействия должностных лиц, предоставляющих муниципальную услугу.</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3591D" w:rsidRDefault="00DD1B67">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03591D" w:rsidRDefault="00DD1B67">
      <w:pPr>
        <w:widowControl w:val="0"/>
        <w:autoSpaceDE w:val="0"/>
        <w:autoSpaceDN w:val="0"/>
        <w:adjustRightInd w:val="0"/>
        <w:ind w:firstLine="709"/>
        <w:jc w:val="both"/>
        <w:rPr>
          <w:rFonts w:eastAsia="Times New Roman"/>
          <w:sz w:val="24"/>
          <w:szCs w:val="24"/>
        </w:rPr>
      </w:pPr>
      <w:r>
        <w:rPr>
          <w:rFonts w:eastAsia="SimSun"/>
          <w:kern w:val="2"/>
          <w:sz w:val="24"/>
          <w:szCs w:val="24"/>
          <w:lang w:eastAsia="zh-CN" w:bidi="hi-IN"/>
        </w:rPr>
        <w:t xml:space="preserve">3.4. </w:t>
      </w:r>
      <w:r>
        <w:rPr>
          <w:sz w:val="24"/>
          <w:szCs w:val="24"/>
        </w:rPr>
        <w:t xml:space="preserve">Индивидуальное консультирование по телефону не должно превышать 10 минут. </w:t>
      </w:r>
      <w:r>
        <w:rPr>
          <w:rFonts w:eastAsia="Times New Roman"/>
          <w:sz w:val="24"/>
          <w:szCs w:val="24"/>
        </w:rPr>
        <w:t xml:space="preserve">Ответ на телефонный звонок должен начинаться с информации о наименовании Органа, </w:t>
      </w:r>
      <w:r>
        <w:rPr>
          <w:sz w:val="24"/>
          <w:szCs w:val="24"/>
        </w:rPr>
        <w:t>многофункционального центра,</w:t>
      </w:r>
      <w:r>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Pr>
          <w:sz w:val="24"/>
          <w:szCs w:val="24"/>
        </w:rPr>
        <w:t>автоинформирования</w:t>
      </w:r>
      <w:proofErr w:type="spellEnd"/>
      <w:r>
        <w:rPr>
          <w:sz w:val="24"/>
          <w:szCs w:val="24"/>
        </w:rPr>
        <w:t xml:space="preserve"> (при наличии). При </w:t>
      </w:r>
      <w:proofErr w:type="spellStart"/>
      <w:r>
        <w:rPr>
          <w:sz w:val="24"/>
          <w:szCs w:val="24"/>
        </w:rPr>
        <w:t>автоинформировании</w:t>
      </w:r>
      <w:proofErr w:type="spellEnd"/>
      <w:r>
        <w:rPr>
          <w:sz w:val="24"/>
          <w:szCs w:val="24"/>
        </w:rPr>
        <w:t xml:space="preserve"> обеспечивается круглосуточное предоставление справочной информации.</w:t>
      </w:r>
      <w:r>
        <w:rPr>
          <w:rFonts w:eastAsia="Times New Roman"/>
          <w:sz w:val="24"/>
          <w:szCs w:val="24"/>
        </w:rPr>
        <w:t xml:space="preserve"> </w:t>
      </w:r>
    </w:p>
    <w:p w:rsidR="0003591D" w:rsidRDefault="00DD1B67">
      <w:pPr>
        <w:autoSpaceDE w:val="0"/>
        <w:autoSpaceDN w:val="0"/>
        <w:adjustRightInd w:val="0"/>
        <w:ind w:firstLine="709"/>
        <w:jc w:val="both"/>
        <w:rPr>
          <w:sz w:val="24"/>
          <w:szCs w:val="24"/>
        </w:rPr>
      </w:pPr>
      <w:r>
        <w:rPr>
          <w:sz w:val="24"/>
          <w:szCs w:val="24"/>
        </w:rPr>
        <w:t>3.5. Индивидуальное консультирование по почте (по электронной почте).</w:t>
      </w:r>
    </w:p>
    <w:p w:rsidR="0003591D" w:rsidRDefault="00DD1B67">
      <w:pPr>
        <w:autoSpaceDE w:val="0"/>
        <w:autoSpaceDN w:val="0"/>
        <w:adjustRightInd w:val="0"/>
        <w:ind w:firstLine="709"/>
        <w:jc w:val="both"/>
        <w:rPr>
          <w:sz w:val="24"/>
          <w:szCs w:val="24"/>
        </w:rPr>
      </w:pPr>
      <w:r>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3591D" w:rsidRDefault="00DD1B67">
      <w:pPr>
        <w:autoSpaceDE w:val="0"/>
        <w:autoSpaceDN w:val="0"/>
        <w:adjustRightInd w:val="0"/>
        <w:ind w:firstLine="709"/>
        <w:jc w:val="both"/>
        <w:rPr>
          <w:sz w:val="24"/>
          <w:szCs w:val="24"/>
        </w:rPr>
      </w:pPr>
      <w:r>
        <w:rPr>
          <w:sz w:val="24"/>
          <w:szCs w:val="24"/>
        </w:rPr>
        <w:t>3.6. Время ожидания заявителя при индивидуальном консультировании при личном обращении не должно превышать 15 минут.</w:t>
      </w:r>
    </w:p>
    <w:p w:rsidR="0003591D" w:rsidRDefault="00DD1B67">
      <w:pPr>
        <w:autoSpaceDE w:val="0"/>
        <w:autoSpaceDN w:val="0"/>
        <w:adjustRightInd w:val="0"/>
        <w:ind w:firstLine="709"/>
        <w:jc w:val="both"/>
        <w:rPr>
          <w:sz w:val="24"/>
          <w:szCs w:val="24"/>
        </w:rPr>
      </w:pPr>
      <w:r>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3591D" w:rsidRDefault="00DD1B67">
      <w:pPr>
        <w:autoSpaceDE w:val="0"/>
        <w:autoSpaceDN w:val="0"/>
        <w:adjustRightInd w:val="0"/>
        <w:ind w:firstLine="709"/>
        <w:jc w:val="both"/>
        <w:rPr>
          <w:sz w:val="24"/>
          <w:szCs w:val="24"/>
        </w:rPr>
      </w:pPr>
      <w:r>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3591D" w:rsidRDefault="00DD1B67">
      <w:pPr>
        <w:autoSpaceDE w:val="0"/>
        <w:autoSpaceDN w:val="0"/>
        <w:adjustRightInd w:val="0"/>
        <w:ind w:firstLine="709"/>
        <w:jc w:val="both"/>
        <w:rPr>
          <w:sz w:val="24"/>
          <w:szCs w:val="24"/>
        </w:rPr>
      </w:pPr>
      <w:r>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3591D" w:rsidRDefault="00DD1B67">
      <w:pPr>
        <w:autoSpaceDE w:val="0"/>
        <w:autoSpaceDN w:val="0"/>
        <w:adjustRightInd w:val="0"/>
        <w:ind w:firstLine="709"/>
        <w:jc w:val="both"/>
        <w:rPr>
          <w:sz w:val="24"/>
          <w:szCs w:val="24"/>
        </w:rPr>
      </w:pPr>
      <w:r>
        <w:rPr>
          <w:sz w:val="24"/>
          <w:szCs w:val="24"/>
        </w:rPr>
        <w:t>- при ответе на телефонные звонки, устные и письменные обращения должны отвечать вежливо и корректно;</w:t>
      </w:r>
    </w:p>
    <w:p w:rsidR="0003591D" w:rsidRDefault="00DD1B67">
      <w:pPr>
        <w:autoSpaceDE w:val="0"/>
        <w:autoSpaceDN w:val="0"/>
        <w:adjustRightInd w:val="0"/>
        <w:ind w:firstLine="709"/>
        <w:jc w:val="both"/>
        <w:rPr>
          <w:sz w:val="24"/>
          <w:szCs w:val="24"/>
        </w:rPr>
      </w:pPr>
      <w:r>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3591D" w:rsidRDefault="00DD1B67">
      <w:pPr>
        <w:autoSpaceDE w:val="0"/>
        <w:autoSpaceDN w:val="0"/>
        <w:adjustRightInd w:val="0"/>
        <w:ind w:firstLine="709"/>
        <w:jc w:val="both"/>
        <w:rPr>
          <w:sz w:val="24"/>
          <w:szCs w:val="24"/>
        </w:rPr>
      </w:pPr>
      <w:r>
        <w:rPr>
          <w:sz w:val="24"/>
          <w:szCs w:val="24"/>
        </w:rPr>
        <w:t>- ответы на письменные обращения даются в простой, четкой и понятной форме в письменном виде и должны содержать:</w:t>
      </w:r>
    </w:p>
    <w:p w:rsidR="0003591D" w:rsidRDefault="00DD1B67">
      <w:pPr>
        <w:autoSpaceDE w:val="0"/>
        <w:autoSpaceDN w:val="0"/>
        <w:adjustRightInd w:val="0"/>
        <w:ind w:firstLine="709"/>
        <w:jc w:val="both"/>
        <w:rPr>
          <w:sz w:val="24"/>
          <w:szCs w:val="24"/>
        </w:rPr>
      </w:pPr>
      <w:r>
        <w:rPr>
          <w:sz w:val="24"/>
          <w:szCs w:val="24"/>
        </w:rPr>
        <w:t>ответы на поставленные вопросы;</w:t>
      </w:r>
    </w:p>
    <w:p w:rsidR="0003591D" w:rsidRDefault="00DD1B67">
      <w:pPr>
        <w:autoSpaceDE w:val="0"/>
        <w:autoSpaceDN w:val="0"/>
        <w:adjustRightInd w:val="0"/>
        <w:ind w:firstLine="709"/>
        <w:jc w:val="both"/>
        <w:rPr>
          <w:sz w:val="24"/>
          <w:szCs w:val="24"/>
        </w:rPr>
      </w:pPr>
      <w:r>
        <w:rPr>
          <w:sz w:val="24"/>
          <w:szCs w:val="24"/>
        </w:rPr>
        <w:t>должность, фамилию и инициалы лица, подписавшего ответ;</w:t>
      </w:r>
    </w:p>
    <w:p w:rsidR="0003591D" w:rsidRDefault="00DD1B67">
      <w:pPr>
        <w:autoSpaceDE w:val="0"/>
        <w:autoSpaceDN w:val="0"/>
        <w:adjustRightInd w:val="0"/>
        <w:ind w:firstLine="709"/>
        <w:jc w:val="both"/>
        <w:rPr>
          <w:sz w:val="24"/>
          <w:szCs w:val="24"/>
        </w:rPr>
      </w:pPr>
      <w:r>
        <w:rPr>
          <w:sz w:val="24"/>
          <w:szCs w:val="24"/>
        </w:rPr>
        <w:t>фамилию и инициалы исполнителя;</w:t>
      </w:r>
    </w:p>
    <w:p w:rsidR="0003591D" w:rsidRDefault="00DD1B67">
      <w:pPr>
        <w:autoSpaceDE w:val="0"/>
        <w:autoSpaceDN w:val="0"/>
        <w:adjustRightInd w:val="0"/>
        <w:ind w:firstLine="709"/>
        <w:jc w:val="both"/>
        <w:rPr>
          <w:sz w:val="24"/>
          <w:szCs w:val="24"/>
        </w:rPr>
      </w:pPr>
      <w:r>
        <w:rPr>
          <w:sz w:val="24"/>
          <w:szCs w:val="24"/>
        </w:rPr>
        <w:t>наименование структурного подразделения-исполнителя;</w:t>
      </w:r>
    </w:p>
    <w:p w:rsidR="0003591D" w:rsidRDefault="00DD1B67">
      <w:pPr>
        <w:autoSpaceDE w:val="0"/>
        <w:autoSpaceDN w:val="0"/>
        <w:adjustRightInd w:val="0"/>
        <w:ind w:firstLine="709"/>
        <w:jc w:val="both"/>
        <w:rPr>
          <w:sz w:val="24"/>
          <w:szCs w:val="24"/>
        </w:rPr>
      </w:pPr>
      <w:r>
        <w:rPr>
          <w:sz w:val="24"/>
          <w:szCs w:val="24"/>
        </w:rPr>
        <w:t>номер телефона исполнителя;</w:t>
      </w:r>
    </w:p>
    <w:p w:rsidR="0003591D" w:rsidRDefault="00DD1B67">
      <w:pPr>
        <w:autoSpaceDE w:val="0"/>
        <w:autoSpaceDN w:val="0"/>
        <w:adjustRightInd w:val="0"/>
        <w:ind w:firstLine="709"/>
        <w:jc w:val="both"/>
        <w:rPr>
          <w:sz w:val="24"/>
          <w:szCs w:val="24"/>
        </w:rPr>
      </w:pPr>
      <w:r>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91D" w:rsidRDefault="00DD1B67">
      <w:pPr>
        <w:ind w:firstLine="709"/>
        <w:jc w:val="both"/>
        <w:rPr>
          <w:sz w:val="24"/>
          <w:szCs w:val="24"/>
        </w:rPr>
      </w:pPr>
      <w:r>
        <w:rPr>
          <w:sz w:val="24"/>
          <w:szCs w:val="24"/>
        </w:rPr>
        <w:t>3.8. На ЕПГУ, РПГУ и официальном сайте Органа размещается следующая информация:</w:t>
      </w:r>
    </w:p>
    <w:p w:rsidR="0003591D" w:rsidRDefault="00DD1B67">
      <w:pPr>
        <w:ind w:firstLine="709"/>
        <w:jc w:val="both"/>
        <w:rPr>
          <w:sz w:val="24"/>
          <w:szCs w:val="24"/>
        </w:rPr>
      </w:pPr>
      <w:r>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3591D" w:rsidRDefault="00DD1B67">
      <w:pPr>
        <w:ind w:firstLine="709"/>
        <w:jc w:val="both"/>
        <w:rPr>
          <w:sz w:val="24"/>
          <w:szCs w:val="24"/>
        </w:rPr>
      </w:pPr>
      <w:r>
        <w:rPr>
          <w:sz w:val="24"/>
          <w:szCs w:val="24"/>
        </w:rPr>
        <w:t>2) круг заявителей;</w:t>
      </w:r>
    </w:p>
    <w:p w:rsidR="0003591D" w:rsidRDefault="00DD1B67">
      <w:pPr>
        <w:ind w:firstLine="709"/>
        <w:jc w:val="both"/>
        <w:rPr>
          <w:sz w:val="24"/>
          <w:szCs w:val="24"/>
        </w:rPr>
      </w:pPr>
      <w:r>
        <w:rPr>
          <w:sz w:val="24"/>
          <w:szCs w:val="24"/>
        </w:rPr>
        <w:t>3) срок предоставления муниципальной услуги;</w:t>
      </w:r>
    </w:p>
    <w:p w:rsidR="0003591D" w:rsidRDefault="00DD1B67">
      <w:pPr>
        <w:ind w:firstLine="709"/>
        <w:jc w:val="both"/>
        <w:rPr>
          <w:sz w:val="24"/>
          <w:szCs w:val="24"/>
        </w:rPr>
      </w:pPr>
      <w:r>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591D" w:rsidRDefault="00DD1B67">
      <w:pPr>
        <w:ind w:firstLine="709"/>
        <w:jc w:val="both"/>
        <w:rPr>
          <w:sz w:val="24"/>
          <w:szCs w:val="24"/>
        </w:rPr>
      </w:pPr>
      <w:r>
        <w:rPr>
          <w:sz w:val="24"/>
          <w:szCs w:val="24"/>
        </w:rPr>
        <w:t>5) размер государственной пошлины, взимаемой за предоставление муниципальной услуги;</w:t>
      </w:r>
    </w:p>
    <w:p w:rsidR="0003591D" w:rsidRDefault="00DD1B67">
      <w:pPr>
        <w:ind w:firstLine="709"/>
        <w:jc w:val="both"/>
        <w:rPr>
          <w:sz w:val="24"/>
          <w:szCs w:val="24"/>
        </w:rPr>
      </w:pPr>
      <w:r>
        <w:rPr>
          <w:sz w:val="24"/>
          <w:szCs w:val="24"/>
        </w:rPr>
        <w:t>6) исчерпывающий перечень оснований для приостановления или отказа в предоставлении муниципальной услуги;</w:t>
      </w:r>
    </w:p>
    <w:p w:rsidR="0003591D" w:rsidRDefault="00DD1B67">
      <w:pPr>
        <w:ind w:firstLine="709"/>
        <w:jc w:val="both"/>
        <w:rPr>
          <w:sz w:val="24"/>
          <w:szCs w:val="24"/>
        </w:rPr>
      </w:pPr>
      <w:r>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91D" w:rsidRDefault="00DD1B67">
      <w:pPr>
        <w:ind w:firstLine="709"/>
        <w:jc w:val="both"/>
        <w:rPr>
          <w:sz w:val="24"/>
          <w:szCs w:val="24"/>
        </w:rPr>
      </w:pPr>
      <w:r>
        <w:rPr>
          <w:sz w:val="24"/>
          <w:szCs w:val="24"/>
        </w:rPr>
        <w:t>8) формы заявлений (уведомлений, сообщений), используемые при предоставлении муниципальной услуги.</w:t>
      </w:r>
    </w:p>
    <w:p w:rsidR="0003591D" w:rsidRDefault="00DD1B67">
      <w:pPr>
        <w:ind w:firstLine="709"/>
        <w:jc w:val="both"/>
        <w:rPr>
          <w:sz w:val="24"/>
          <w:szCs w:val="24"/>
        </w:rPr>
      </w:pPr>
      <w:r>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591D" w:rsidRDefault="00DD1B67">
      <w:pPr>
        <w:autoSpaceDE w:val="0"/>
        <w:autoSpaceDN w:val="0"/>
        <w:adjustRightInd w:val="0"/>
        <w:ind w:firstLine="709"/>
        <w:jc w:val="both"/>
        <w:rPr>
          <w:sz w:val="24"/>
          <w:szCs w:val="24"/>
        </w:rPr>
      </w:pPr>
      <w:r>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591D" w:rsidRDefault="00DD1B67">
      <w:pPr>
        <w:widowControl w:val="0"/>
        <w:suppressAutoHyphens/>
        <w:ind w:firstLine="709"/>
        <w:jc w:val="both"/>
        <w:rPr>
          <w:rFonts w:eastAsia="Times New Roman"/>
          <w:sz w:val="24"/>
          <w:szCs w:val="24"/>
        </w:rPr>
      </w:pPr>
      <w:r>
        <w:rPr>
          <w:rFonts w:eastAsia="SimSun"/>
          <w:kern w:val="2"/>
          <w:sz w:val="24"/>
          <w:szCs w:val="24"/>
          <w:lang w:eastAsia="zh-CN" w:bidi="hi-IN"/>
        </w:rPr>
        <w:t xml:space="preserve">3.9. </w:t>
      </w:r>
      <w:r>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03591D" w:rsidRDefault="00DD1B67">
      <w:pPr>
        <w:pStyle w:val="af3"/>
        <w:spacing w:after="0" w:line="240" w:lineRule="auto"/>
        <w:ind w:firstLine="709"/>
        <w:jc w:val="both"/>
        <w:rPr>
          <w:shd w:val="clear" w:color="auto" w:fill="FFFFFF"/>
        </w:rPr>
      </w:pPr>
      <w:r>
        <w:rPr>
          <w:shd w:val="clear" w:color="auto" w:fill="FFFFFF"/>
        </w:rPr>
        <w:t xml:space="preserve">3.10. Справочная информация подлежит обязательному размещению на ЕПГУ, РПГУ, официальном сайте Органа, предоставляющего </w:t>
      </w:r>
      <w:proofErr w:type="gramStart"/>
      <w:r>
        <w:rPr>
          <w:shd w:val="clear" w:color="auto" w:fill="FFFFFF"/>
        </w:rPr>
        <w:t>муниципальную услугу</w:t>
      </w:r>
      <w:proofErr w:type="gramEnd"/>
      <w:r>
        <w:rPr>
          <w:shd w:val="clear" w:color="auto" w:fill="FFFFFF"/>
        </w:rPr>
        <w:t xml:space="preserve"> и является доступной для заявителя. Орган, предоставляющий </w:t>
      </w:r>
      <w:proofErr w:type="gramStart"/>
      <w:r>
        <w:rPr>
          <w:shd w:val="clear" w:color="auto" w:fill="FFFFFF"/>
        </w:rPr>
        <w:t>муниципальную услугу</w:t>
      </w:r>
      <w:proofErr w:type="gramEnd"/>
      <w:r>
        <w:rPr>
          <w:shd w:val="clear" w:color="auto" w:fill="FFFFFF"/>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rsidR="0003591D" w:rsidRDefault="00DD1B67">
      <w:pPr>
        <w:pStyle w:val="af3"/>
        <w:spacing w:after="0" w:line="240" w:lineRule="auto"/>
        <w:ind w:firstLine="709"/>
        <w:jc w:val="both"/>
        <w:rPr>
          <w:shd w:val="clear" w:color="auto" w:fill="FFFFFF"/>
        </w:rPr>
      </w:pPr>
      <w:r>
        <w:rPr>
          <w:shd w:val="clear" w:color="auto" w:fill="FFFFFF"/>
        </w:rPr>
        <w:t>К справочной информации относится:</w:t>
      </w:r>
    </w:p>
    <w:p w:rsidR="0003591D" w:rsidRDefault="00DD1B67">
      <w:pPr>
        <w:pStyle w:val="af3"/>
        <w:spacing w:after="0" w:line="240" w:lineRule="auto"/>
        <w:ind w:firstLine="709"/>
        <w:jc w:val="both"/>
        <w:rPr>
          <w:shd w:val="clear" w:color="auto" w:fill="FFFFFF"/>
        </w:rPr>
      </w:pPr>
      <w:r>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3591D" w:rsidRDefault="00DD1B67">
      <w:pPr>
        <w:pStyle w:val="af3"/>
        <w:spacing w:after="0" w:line="240" w:lineRule="auto"/>
        <w:ind w:firstLine="709"/>
        <w:jc w:val="both"/>
        <w:rPr>
          <w:shd w:val="clear" w:color="auto" w:fill="FFFFFF"/>
        </w:rPr>
      </w:pPr>
      <w:r>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3591D" w:rsidRDefault="00DD1B67">
      <w:pPr>
        <w:pStyle w:val="af3"/>
        <w:spacing w:after="0" w:line="240" w:lineRule="auto"/>
        <w:ind w:firstLine="709"/>
        <w:jc w:val="both"/>
        <w:rPr>
          <w:shd w:val="clear" w:color="auto" w:fill="FFFFFF"/>
        </w:rPr>
      </w:pPr>
      <w:r>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3591D" w:rsidRDefault="00DD1B67">
      <w:pPr>
        <w:pStyle w:val="af3"/>
        <w:spacing w:after="0" w:line="240" w:lineRule="auto"/>
        <w:ind w:firstLine="709"/>
        <w:jc w:val="both"/>
      </w:pPr>
      <w:r>
        <w:rPr>
          <w:shd w:val="clear" w:color="auto" w:fill="FFFFFF"/>
        </w:rPr>
        <w:t>Информация о предоставлении муниципальной услуги должна быть доступна для инвалидов.</w:t>
      </w:r>
    </w:p>
    <w:p w:rsidR="0003591D" w:rsidRDefault="0003591D">
      <w:pPr>
        <w:widowControl w:val="0"/>
        <w:autoSpaceDE w:val="0"/>
        <w:autoSpaceDN w:val="0"/>
        <w:adjustRightInd w:val="0"/>
        <w:jc w:val="both"/>
        <w:rPr>
          <w:rFonts w:eastAsia="Times New Roman"/>
          <w:sz w:val="24"/>
          <w:szCs w:val="24"/>
        </w:rPr>
      </w:pPr>
    </w:p>
    <w:p w:rsidR="0003591D" w:rsidRDefault="0003591D">
      <w:pPr>
        <w:pStyle w:val="af3"/>
        <w:spacing w:after="0" w:line="240" w:lineRule="auto"/>
        <w:ind w:firstLine="709"/>
        <w:jc w:val="center"/>
        <w:rPr>
          <w:rFonts w:eastAsia="Times New Roman"/>
          <w:b/>
          <w:szCs w:val="20"/>
        </w:rPr>
      </w:pPr>
    </w:p>
    <w:p w:rsidR="0003591D" w:rsidRDefault="00DD1B67">
      <w:pPr>
        <w:pStyle w:val="af3"/>
        <w:spacing w:after="0" w:line="240" w:lineRule="auto"/>
        <w:ind w:firstLine="709"/>
        <w:jc w:val="center"/>
        <w:rPr>
          <w:rFonts w:eastAsia="Times New Roman"/>
          <w:b/>
          <w:szCs w:val="20"/>
        </w:rPr>
      </w:pPr>
      <w:r>
        <w:rPr>
          <w:rFonts w:eastAsia="Times New Roman"/>
          <w:b/>
          <w:szCs w:val="20"/>
        </w:rPr>
        <w:t>II. Стандарт предоставления муниципальной услуги</w:t>
      </w:r>
    </w:p>
    <w:p w:rsidR="0003591D" w:rsidRDefault="0003591D">
      <w:pPr>
        <w:widowControl w:val="0"/>
        <w:autoSpaceDE w:val="0"/>
        <w:autoSpaceDN w:val="0"/>
        <w:adjustRightInd w:val="0"/>
        <w:ind w:firstLine="709"/>
        <w:jc w:val="center"/>
        <w:rPr>
          <w:rFonts w:eastAsia="Times New Roman"/>
          <w:b/>
          <w:sz w:val="24"/>
          <w:szCs w:val="20"/>
        </w:rPr>
      </w:pPr>
    </w:p>
    <w:p w:rsidR="0003591D" w:rsidRDefault="00DD1B67">
      <w:pPr>
        <w:widowControl w:val="0"/>
        <w:autoSpaceDE w:val="0"/>
        <w:autoSpaceDN w:val="0"/>
        <w:adjustRightInd w:val="0"/>
        <w:ind w:firstLine="709"/>
        <w:jc w:val="center"/>
        <w:rPr>
          <w:rFonts w:eastAsia="Times New Roman"/>
          <w:b/>
          <w:sz w:val="24"/>
          <w:szCs w:val="20"/>
        </w:rPr>
      </w:pPr>
      <w:r>
        <w:rPr>
          <w:rFonts w:eastAsia="Times New Roman"/>
          <w:b/>
          <w:sz w:val="24"/>
          <w:szCs w:val="20"/>
        </w:rPr>
        <w:t>4. Наименование муниципальной услуги</w:t>
      </w:r>
    </w:p>
    <w:p w:rsidR="0003591D" w:rsidRDefault="00DD1B67">
      <w:pPr>
        <w:suppressLineNumbers/>
        <w:autoSpaceDE w:val="0"/>
        <w:ind w:firstLine="709"/>
        <w:jc w:val="both"/>
        <w:rPr>
          <w:b/>
          <w:sz w:val="24"/>
          <w:szCs w:val="24"/>
        </w:rPr>
      </w:pPr>
      <w:r>
        <w:rPr>
          <w:bCs/>
          <w:sz w:val="24"/>
          <w:szCs w:val="24"/>
        </w:rPr>
        <w:t>4.1. Утверждение схемы расположения земельного участка на кадастровом плане территории.</w:t>
      </w:r>
    </w:p>
    <w:p w:rsidR="0003591D" w:rsidRDefault="00DD1B67">
      <w:pPr>
        <w:pStyle w:val="afc"/>
        <w:ind w:firstLine="709"/>
        <w:jc w:val="center"/>
        <w:rPr>
          <w:b/>
          <w:sz w:val="24"/>
          <w:szCs w:val="24"/>
        </w:rPr>
      </w:pPr>
      <w:r>
        <w:rPr>
          <w:b/>
          <w:sz w:val="24"/>
          <w:szCs w:val="24"/>
        </w:rPr>
        <w:t xml:space="preserve"> </w:t>
      </w:r>
    </w:p>
    <w:p w:rsidR="0003591D" w:rsidRDefault="00DD1B67">
      <w:pPr>
        <w:pStyle w:val="afc"/>
        <w:ind w:firstLine="709"/>
        <w:jc w:val="center"/>
        <w:rPr>
          <w:b/>
          <w:sz w:val="24"/>
          <w:szCs w:val="24"/>
        </w:rPr>
      </w:pPr>
      <w:r>
        <w:rPr>
          <w:b/>
          <w:sz w:val="24"/>
          <w:szCs w:val="24"/>
        </w:rPr>
        <w:t>5. Наименование органа, предоставляющего муниципальную услугу</w:t>
      </w:r>
    </w:p>
    <w:p w:rsidR="0003591D" w:rsidRPr="00FC02DC" w:rsidRDefault="00DD1B67">
      <w:pPr>
        <w:pStyle w:val="afc"/>
        <w:ind w:firstLine="709"/>
        <w:jc w:val="both"/>
        <w:rPr>
          <w:i/>
        </w:rPr>
      </w:pPr>
      <w:r>
        <w:rPr>
          <w:sz w:val="24"/>
          <w:szCs w:val="24"/>
        </w:rPr>
        <w:t xml:space="preserve">5.1. Муниципальную услугу предоставляет </w:t>
      </w:r>
      <w:r w:rsidRPr="00FC02DC">
        <w:rPr>
          <w:sz w:val="24"/>
          <w:szCs w:val="24"/>
        </w:rPr>
        <w:t>администрация Гвардейского сельского поселения Симферопольского района Республики Крым.</w:t>
      </w:r>
    </w:p>
    <w:p w:rsidR="0003591D" w:rsidRPr="00FC02DC" w:rsidRDefault="00DD1B67">
      <w:pPr>
        <w:pStyle w:val="afc"/>
        <w:ind w:firstLine="709"/>
        <w:jc w:val="both"/>
        <w:rPr>
          <w:sz w:val="24"/>
          <w:szCs w:val="24"/>
        </w:rPr>
      </w:pPr>
      <w:proofErr w:type="gramStart"/>
      <w:r w:rsidRPr="00FC02DC">
        <w:rPr>
          <w:sz w:val="24"/>
          <w:szCs w:val="24"/>
        </w:rPr>
        <w:t>Структурное подразделение Органа</w:t>
      </w:r>
      <w:proofErr w:type="gramEnd"/>
      <w:r w:rsidRPr="00FC02DC">
        <w:rPr>
          <w:sz w:val="24"/>
          <w:szCs w:val="24"/>
        </w:rPr>
        <w:t xml:space="preserve"> предоставляющего муниципальную услугу: Отдел по вопросам муниципального имущества, землеустройства и территориального планирования администрации Гвардейского сельского поселения Симферопольского района Республики Крым.</w:t>
      </w:r>
    </w:p>
    <w:p w:rsidR="0003591D" w:rsidRDefault="00DD1B67">
      <w:pPr>
        <w:pStyle w:val="afc"/>
        <w:ind w:firstLine="709"/>
        <w:jc w:val="both"/>
        <w:rPr>
          <w:sz w:val="24"/>
          <w:szCs w:val="24"/>
        </w:rPr>
      </w:pPr>
      <w:r w:rsidRPr="00FC02DC">
        <w:rPr>
          <w:sz w:val="24"/>
          <w:szCs w:val="24"/>
        </w:rPr>
        <w:t>При предоставлении муниципальной услуги Орган взаимодействует с:</w:t>
      </w:r>
    </w:p>
    <w:p w:rsidR="0003591D" w:rsidRPr="00FC02DC" w:rsidRDefault="00DD1B67">
      <w:pPr>
        <w:pStyle w:val="afc"/>
        <w:ind w:firstLine="709"/>
        <w:jc w:val="both"/>
        <w:rPr>
          <w:i/>
        </w:rPr>
      </w:pPr>
      <w:r w:rsidRPr="00FC02DC">
        <w:rPr>
          <w:sz w:val="24"/>
          <w:szCs w:val="24"/>
        </w:rPr>
        <w:t xml:space="preserve">Межрайонная ИФНС России № </w:t>
      </w:r>
      <w:proofErr w:type="gramStart"/>
      <w:r w:rsidRPr="00FC02DC">
        <w:rPr>
          <w:sz w:val="24"/>
          <w:szCs w:val="24"/>
        </w:rPr>
        <w:t>5  по</w:t>
      </w:r>
      <w:proofErr w:type="gramEnd"/>
      <w:r w:rsidRPr="00FC02DC">
        <w:rPr>
          <w:sz w:val="24"/>
          <w:szCs w:val="24"/>
        </w:rPr>
        <w:t xml:space="preserve"> Республике Крым;</w:t>
      </w:r>
    </w:p>
    <w:p w:rsidR="0003591D" w:rsidRPr="00FC02DC" w:rsidRDefault="00DD1B67">
      <w:pPr>
        <w:pStyle w:val="afc"/>
        <w:ind w:firstLine="709"/>
        <w:jc w:val="both"/>
        <w:rPr>
          <w:sz w:val="24"/>
          <w:szCs w:val="24"/>
        </w:rPr>
      </w:pPr>
      <w:r w:rsidRPr="00FC02DC">
        <w:rPr>
          <w:sz w:val="24"/>
          <w:szCs w:val="24"/>
        </w:rPr>
        <w:t xml:space="preserve"> Государственного комитета по государственной регистрации и кадастру Республики Крым;</w:t>
      </w:r>
    </w:p>
    <w:p w:rsidR="0003591D" w:rsidRPr="00FC02DC" w:rsidRDefault="00DD1B67">
      <w:pPr>
        <w:autoSpaceDE w:val="0"/>
        <w:autoSpaceDN w:val="0"/>
        <w:adjustRightInd w:val="0"/>
        <w:ind w:firstLine="709"/>
        <w:jc w:val="both"/>
        <w:rPr>
          <w:rFonts w:eastAsiaTheme="minorHAnsi"/>
          <w:sz w:val="24"/>
          <w:szCs w:val="24"/>
          <w:lang w:eastAsia="en-US"/>
        </w:rPr>
      </w:pPr>
      <w:r w:rsidRPr="00FC02DC">
        <w:rPr>
          <w:rFonts w:eastAsiaTheme="minorHAnsi"/>
          <w:sz w:val="24"/>
          <w:szCs w:val="24"/>
          <w:lang w:eastAsia="en-US"/>
        </w:rPr>
        <w:t>Министерство экологии и природных ресурсов Республики Крым;</w:t>
      </w:r>
    </w:p>
    <w:p w:rsidR="0003591D" w:rsidRPr="00FC02DC" w:rsidRDefault="00DD1B67">
      <w:pPr>
        <w:pStyle w:val="afc"/>
        <w:ind w:firstLine="709"/>
        <w:rPr>
          <w:rFonts w:eastAsiaTheme="minorHAnsi"/>
          <w:sz w:val="24"/>
          <w:szCs w:val="24"/>
          <w:lang w:eastAsia="en-US"/>
        </w:rPr>
      </w:pPr>
      <w:r w:rsidRPr="00FC02DC">
        <w:rPr>
          <w:rFonts w:eastAsiaTheme="minorHAnsi"/>
          <w:sz w:val="24"/>
          <w:szCs w:val="24"/>
          <w:lang w:eastAsia="en-US"/>
        </w:rPr>
        <w:t>Министерство культуры Республики Крым;</w:t>
      </w:r>
    </w:p>
    <w:p w:rsidR="0003591D" w:rsidRPr="00FC02DC" w:rsidRDefault="00DD1B67">
      <w:pPr>
        <w:autoSpaceDE w:val="0"/>
        <w:autoSpaceDN w:val="0"/>
        <w:adjustRightInd w:val="0"/>
        <w:ind w:firstLine="709"/>
        <w:jc w:val="both"/>
        <w:rPr>
          <w:rFonts w:eastAsiaTheme="minorHAnsi"/>
          <w:sz w:val="24"/>
          <w:szCs w:val="24"/>
          <w:lang w:eastAsia="en-US"/>
        </w:rPr>
      </w:pPr>
      <w:r w:rsidRPr="00FC02DC">
        <w:rPr>
          <w:rFonts w:eastAsiaTheme="minorHAnsi"/>
          <w:sz w:val="24"/>
          <w:szCs w:val="24"/>
          <w:lang w:eastAsia="en-US"/>
        </w:rPr>
        <w:t>Государственный комитет по водному хозяйству и мелиорации Республики Крым;</w:t>
      </w:r>
    </w:p>
    <w:p w:rsidR="0003591D" w:rsidRPr="00FC02DC" w:rsidRDefault="00DD1B67">
      <w:pPr>
        <w:autoSpaceDE w:val="0"/>
        <w:autoSpaceDN w:val="0"/>
        <w:adjustRightInd w:val="0"/>
        <w:ind w:firstLine="709"/>
        <w:jc w:val="both"/>
        <w:rPr>
          <w:rFonts w:eastAsiaTheme="minorHAnsi"/>
          <w:sz w:val="24"/>
          <w:szCs w:val="24"/>
          <w:lang w:eastAsia="en-US"/>
        </w:rPr>
      </w:pPr>
      <w:r w:rsidRPr="00FC02DC">
        <w:rPr>
          <w:rFonts w:eastAsiaTheme="minorHAnsi"/>
          <w:sz w:val="24"/>
          <w:szCs w:val="24"/>
          <w:lang w:eastAsia="en-US"/>
        </w:rPr>
        <w:t>Администрация Симферопольского района Республики Крым</w:t>
      </w:r>
    </w:p>
    <w:p w:rsidR="0003591D" w:rsidRDefault="00DD1B67">
      <w:pPr>
        <w:pStyle w:val="afc"/>
        <w:ind w:firstLine="709"/>
        <w:jc w:val="both"/>
        <w:rPr>
          <w:sz w:val="24"/>
          <w:szCs w:val="24"/>
        </w:rPr>
      </w:pPr>
      <w:r w:rsidRPr="00FC02DC">
        <w:rPr>
          <w:sz w:val="24"/>
          <w:szCs w:val="24"/>
        </w:rPr>
        <w:t>5.2. Для получения услуг, которые являются обязательными и необходимыми</w:t>
      </w:r>
      <w:r>
        <w:rPr>
          <w:sz w:val="24"/>
          <w:szCs w:val="24"/>
        </w:rPr>
        <w:t xml:space="preserve"> для предоставления муниципальной услуги заявитель обращается в:</w:t>
      </w:r>
    </w:p>
    <w:p w:rsidR="0003591D" w:rsidRPr="00326EC4" w:rsidRDefault="00DD1B67">
      <w:pPr>
        <w:pStyle w:val="afc"/>
        <w:ind w:firstLine="709"/>
        <w:jc w:val="both"/>
        <w:rPr>
          <w:sz w:val="24"/>
          <w:szCs w:val="24"/>
        </w:rPr>
      </w:pPr>
      <w:r w:rsidRPr="00326EC4">
        <w:rPr>
          <w:sz w:val="24"/>
          <w:szCs w:val="24"/>
        </w:rPr>
        <w:t>Федеральная служба государственной регистрации, кадастра и картографии (далее- Росреестр);</w:t>
      </w:r>
    </w:p>
    <w:p w:rsidR="0003591D" w:rsidRDefault="00DD1B67">
      <w:pPr>
        <w:pStyle w:val="afc"/>
        <w:ind w:firstLine="709"/>
        <w:jc w:val="both"/>
        <w:rPr>
          <w:sz w:val="24"/>
          <w:szCs w:val="24"/>
        </w:rPr>
      </w:pPr>
      <w:r>
        <w:rPr>
          <w:sz w:val="24"/>
          <w:szCs w:val="24"/>
        </w:rPr>
        <w:t>Иные организации, осуществляющие подготовку схемы расположения земельного участка на кадастровом плане территории.</w:t>
      </w:r>
    </w:p>
    <w:p w:rsidR="0003591D" w:rsidRDefault="00DD1B67">
      <w:pPr>
        <w:suppressAutoHyphens/>
        <w:ind w:firstLine="709"/>
        <w:jc w:val="both"/>
        <w:rPr>
          <w:rFonts w:eastAsia="SimSun" w:cs="Mangal"/>
          <w:color w:val="000000"/>
          <w:kern w:val="2"/>
          <w:sz w:val="24"/>
          <w:szCs w:val="24"/>
          <w:lang w:eastAsia="zh-CN" w:bidi="hi-IN"/>
        </w:rPr>
      </w:pPr>
      <w:r>
        <w:rPr>
          <w:sz w:val="24"/>
          <w:szCs w:val="24"/>
        </w:rPr>
        <w:t xml:space="preserve">5.3. </w:t>
      </w:r>
      <w:r>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3591D" w:rsidRDefault="00DD1B67">
      <w:pPr>
        <w:autoSpaceDE w:val="0"/>
        <w:autoSpaceDN w:val="0"/>
        <w:adjustRightInd w:val="0"/>
        <w:ind w:firstLine="709"/>
        <w:jc w:val="both"/>
        <w:rPr>
          <w:rFonts w:eastAsia="SimSun" w:cs="Mangal"/>
          <w:color w:val="000000"/>
          <w:kern w:val="2"/>
          <w:sz w:val="24"/>
          <w:szCs w:val="24"/>
          <w:lang w:eastAsia="zh-CN" w:bidi="hi-IN"/>
        </w:rPr>
      </w:pPr>
      <w:r>
        <w:rPr>
          <w:rFonts w:eastAsia="SimSun" w:cs="Mangal"/>
          <w:color w:val="000000"/>
          <w:kern w:val="2"/>
          <w:sz w:val="24"/>
          <w:szCs w:val="24"/>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03591D" w:rsidRDefault="00DD1B67">
      <w:pPr>
        <w:autoSpaceDE w:val="0"/>
        <w:autoSpaceDN w:val="0"/>
        <w:adjustRightInd w:val="0"/>
        <w:ind w:firstLine="709"/>
        <w:jc w:val="both"/>
        <w:rPr>
          <w:rFonts w:eastAsia="SimSun" w:cs="Mangal"/>
          <w:color w:val="000000"/>
          <w:kern w:val="2"/>
          <w:sz w:val="24"/>
          <w:szCs w:val="24"/>
          <w:lang w:eastAsia="zh-CN" w:bidi="hi-IN"/>
        </w:rPr>
      </w:pPr>
      <w:r>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p>
    <w:p w:rsidR="0003591D" w:rsidRPr="00F12AD7" w:rsidRDefault="00DD1B67">
      <w:pPr>
        <w:autoSpaceDE w:val="0"/>
        <w:autoSpaceDN w:val="0"/>
        <w:adjustRightInd w:val="0"/>
        <w:ind w:firstLine="709"/>
        <w:jc w:val="both"/>
        <w:rPr>
          <w:rFonts w:eastAsia="SimSun" w:cs="Mangal"/>
          <w:color w:val="000000"/>
          <w:kern w:val="2"/>
          <w:sz w:val="24"/>
          <w:szCs w:val="24"/>
          <w:lang w:eastAsia="zh-CN" w:bidi="hi-IN"/>
        </w:rPr>
      </w:pPr>
      <w:r w:rsidRPr="00F12AD7">
        <w:rPr>
          <w:rFonts w:eastAsia="SimSun" w:cs="Mangal"/>
          <w:color w:val="000000"/>
          <w:kern w:val="2"/>
          <w:sz w:val="24"/>
          <w:szCs w:val="24"/>
          <w:lang w:eastAsia="zh-CN" w:bidi="hi-IN"/>
        </w:rPr>
        <w:t>- запроса о предоставлении муниципальной услуги;</w:t>
      </w:r>
    </w:p>
    <w:p w:rsidR="0003591D" w:rsidRPr="00F12AD7" w:rsidRDefault="00DD1B67">
      <w:pPr>
        <w:autoSpaceDE w:val="0"/>
        <w:autoSpaceDN w:val="0"/>
        <w:adjustRightInd w:val="0"/>
        <w:ind w:firstLine="709"/>
        <w:jc w:val="both"/>
        <w:rPr>
          <w:rFonts w:eastAsia="SimSun" w:cs="Mangal"/>
          <w:color w:val="000000"/>
          <w:kern w:val="2"/>
          <w:sz w:val="24"/>
          <w:szCs w:val="24"/>
          <w:lang w:eastAsia="zh-CN" w:bidi="hi-IN"/>
        </w:rPr>
      </w:pPr>
      <w:r w:rsidRPr="00F12AD7">
        <w:rPr>
          <w:rFonts w:eastAsia="SimSun" w:cs="Mangal"/>
          <w:color w:val="000000"/>
          <w:kern w:val="2"/>
          <w:sz w:val="24"/>
          <w:szCs w:val="24"/>
          <w:lang w:eastAsia="zh-CN" w:bidi="hi-IN"/>
        </w:rPr>
        <w:t>- выдачи результата предоставления муниципальной услуги.</w:t>
      </w:r>
    </w:p>
    <w:p w:rsidR="0003591D" w:rsidRDefault="00DD1B67">
      <w:pPr>
        <w:autoSpaceDE w:val="0"/>
        <w:autoSpaceDN w:val="0"/>
        <w:adjustRightInd w:val="0"/>
        <w:ind w:firstLine="709"/>
        <w:jc w:val="both"/>
        <w:rPr>
          <w:sz w:val="24"/>
          <w:szCs w:val="24"/>
        </w:rPr>
      </w:pPr>
      <w:r w:rsidRPr="00F12AD7">
        <w:rPr>
          <w:sz w:val="24"/>
          <w:szCs w:val="24"/>
        </w:rPr>
        <w:t>5.4. Запрещено требовать от заявителя осуществления</w:t>
      </w:r>
      <w:r>
        <w:rPr>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sz w:val="24"/>
            <w:szCs w:val="24"/>
          </w:rPr>
          <w:t>части первой статьи 9</w:t>
        </w:r>
      </w:hyperlink>
      <w:r>
        <w:rPr>
          <w:sz w:val="24"/>
          <w:szCs w:val="24"/>
        </w:rPr>
        <w:t xml:space="preserve"> Федерального закона от 27 июля 2010 </w:t>
      </w:r>
      <w:r>
        <w:rPr>
          <w:sz w:val="24"/>
          <w:szCs w:val="24"/>
        </w:rPr>
        <w:lastRenderedPageBreak/>
        <w:t>года № 210-ФЗ «Об организации предоставления государственных и муниципальных услуг» (далее – Федеральный закон №210-ФЗ).</w:t>
      </w:r>
    </w:p>
    <w:p w:rsidR="0003591D" w:rsidRDefault="0003591D">
      <w:pPr>
        <w:autoSpaceDE w:val="0"/>
        <w:autoSpaceDN w:val="0"/>
        <w:adjustRightInd w:val="0"/>
        <w:ind w:firstLine="709"/>
        <w:jc w:val="both"/>
        <w:rPr>
          <w:rFonts w:eastAsia="Times New Roman"/>
          <w:b/>
          <w:sz w:val="24"/>
          <w:szCs w:val="24"/>
        </w:rPr>
      </w:pPr>
    </w:p>
    <w:p w:rsidR="0003591D" w:rsidRDefault="00DD1B67">
      <w:pPr>
        <w:ind w:firstLine="709"/>
        <w:jc w:val="center"/>
        <w:rPr>
          <w:rFonts w:eastAsia="Times New Roman"/>
          <w:b/>
          <w:sz w:val="24"/>
          <w:szCs w:val="24"/>
        </w:rPr>
      </w:pPr>
      <w:r>
        <w:rPr>
          <w:rFonts w:eastAsia="Times New Roman"/>
          <w:b/>
          <w:sz w:val="24"/>
          <w:szCs w:val="24"/>
        </w:rPr>
        <w:t>6. Описание результата предоставления муниципальной услуги</w:t>
      </w:r>
    </w:p>
    <w:p w:rsidR="0003591D" w:rsidRDefault="00DD1B67">
      <w:pPr>
        <w:ind w:firstLine="709"/>
        <w:rPr>
          <w:rFonts w:eastAsia="Times New Roman"/>
          <w:sz w:val="24"/>
          <w:szCs w:val="24"/>
        </w:rPr>
      </w:pPr>
      <w:r>
        <w:rPr>
          <w:rFonts w:eastAsia="Times New Roman"/>
          <w:sz w:val="24"/>
          <w:szCs w:val="24"/>
        </w:rPr>
        <w:t>6.1. Результатом предоставления муниципальной услуги является:</w:t>
      </w:r>
    </w:p>
    <w:p w:rsidR="0003591D" w:rsidRDefault="00DD1B67">
      <w:pPr>
        <w:ind w:firstLine="709"/>
        <w:jc w:val="both"/>
        <w:rPr>
          <w:sz w:val="24"/>
          <w:szCs w:val="24"/>
        </w:rPr>
      </w:pPr>
      <w:r>
        <w:rPr>
          <w:sz w:val="24"/>
          <w:szCs w:val="24"/>
        </w:rPr>
        <w:t>- решение об утверждении схемы расположения земельного участка на кадастровом плане территории (Приложение №2 к Административному регламенту);</w:t>
      </w:r>
    </w:p>
    <w:p w:rsidR="0003591D" w:rsidRDefault="00DD1B67">
      <w:pPr>
        <w:ind w:firstLine="709"/>
        <w:jc w:val="both"/>
        <w:rPr>
          <w:rFonts w:eastAsia="Times New Roman"/>
          <w:sz w:val="24"/>
          <w:szCs w:val="24"/>
        </w:rPr>
      </w:pPr>
      <w:r>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Pr>
          <w:rFonts w:eastAsia="Times New Roman"/>
          <w:sz w:val="24"/>
          <w:szCs w:val="24"/>
        </w:rPr>
        <w:t xml:space="preserve">; </w:t>
      </w:r>
    </w:p>
    <w:p w:rsidR="0003591D" w:rsidRDefault="00DD1B67">
      <w:pPr>
        <w:ind w:firstLine="709"/>
        <w:jc w:val="both"/>
        <w:rPr>
          <w:rFonts w:eastAsia="Times New Roman"/>
          <w:sz w:val="24"/>
          <w:szCs w:val="24"/>
        </w:rPr>
      </w:pPr>
      <w:r>
        <w:rPr>
          <w:rFonts w:eastAsia="Times New Roman"/>
          <w:sz w:val="24"/>
          <w:szCs w:val="24"/>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03591D" w:rsidRDefault="0003591D">
      <w:pPr>
        <w:suppressLineNumbers/>
        <w:autoSpaceDE w:val="0"/>
        <w:ind w:firstLine="709"/>
        <w:jc w:val="center"/>
        <w:rPr>
          <w:b/>
          <w:sz w:val="24"/>
          <w:szCs w:val="24"/>
        </w:rPr>
      </w:pPr>
    </w:p>
    <w:p w:rsidR="0003591D" w:rsidRDefault="00DD1B67">
      <w:pPr>
        <w:suppressLineNumbers/>
        <w:autoSpaceDE w:val="0"/>
        <w:ind w:firstLine="709"/>
        <w:jc w:val="center"/>
        <w:rPr>
          <w:b/>
          <w:sz w:val="24"/>
          <w:szCs w:val="24"/>
        </w:rPr>
      </w:pPr>
      <w:r>
        <w:rPr>
          <w:b/>
          <w:sz w:val="24"/>
          <w:szCs w:val="24"/>
        </w:rPr>
        <w:t>7. Срок предоставления муниципальной услуги</w:t>
      </w:r>
    </w:p>
    <w:p w:rsidR="0003591D" w:rsidRDefault="00DD1B67">
      <w:pPr>
        <w:suppressLineNumbers/>
        <w:autoSpaceDE w:val="0"/>
        <w:ind w:firstLine="709"/>
        <w:jc w:val="both"/>
        <w:rPr>
          <w:sz w:val="24"/>
          <w:szCs w:val="24"/>
        </w:rPr>
      </w:pPr>
      <w:r>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03591D" w:rsidRDefault="00DD1B67">
      <w:pPr>
        <w:autoSpaceDE w:val="0"/>
        <w:autoSpaceDN w:val="0"/>
        <w:adjustRightInd w:val="0"/>
        <w:ind w:firstLine="709"/>
        <w:jc w:val="both"/>
        <w:rPr>
          <w:sz w:val="24"/>
          <w:szCs w:val="24"/>
        </w:rPr>
      </w:pPr>
      <w:r>
        <w:rPr>
          <w:sz w:val="24"/>
          <w:szCs w:val="24"/>
        </w:rPr>
        <w:t xml:space="preserve">В случае представления заявителем документов через </w:t>
      </w:r>
      <w:r>
        <w:rPr>
          <w:rFonts w:eastAsia="SimSun" w:cs="Mangal"/>
          <w:color w:val="000000"/>
          <w:kern w:val="2"/>
          <w:sz w:val="24"/>
          <w:szCs w:val="24"/>
          <w:lang w:eastAsia="zh-CN" w:bidi="hi-IN"/>
        </w:rPr>
        <w:t>многофункциональный центр</w:t>
      </w:r>
      <w:r>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3591D" w:rsidRDefault="00DD1B67">
      <w:pPr>
        <w:suppressAutoHyphens/>
        <w:ind w:firstLine="709"/>
        <w:jc w:val="both"/>
        <w:rPr>
          <w:rFonts w:eastAsia="SimSun" w:cs="Mangal"/>
          <w:kern w:val="2"/>
          <w:sz w:val="24"/>
          <w:szCs w:val="24"/>
          <w:lang w:eastAsia="zh-CN" w:bidi="hi-IN"/>
        </w:rPr>
      </w:pPr>
      <w:r>
        <w:rPr>
          <w:sz w:val="24"/>
          <w:szCs w:val="24"/>
        </w:rPr>
        <w:t>Многофункциональный центр</w:t>
      </w:r>
      <w:r>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03591D" w:rsidRDefault="00DD1B67">
      <w:pPr>
        <w:ind w:firstLine="709"/>
        <w:jc w:val="both"/>
        <w:rPr>
          <w:sz w:val="24"/>
          <w:szCs w:val="24"/>
          <w:lang w:eastAsia="en-US"/>
        </w:rPr>
      </w:pPr>
      <w:r>
        <w:rPr>
          <w:sz w:val="24"/>
          <w:szCs w:val="24"/>
        </w:rPr>
        <w:t xml:space="preserve">7.2. </w:t>
      </w:r>
      <w:r>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eastAsia="SimSun" w:cs="Mangal"/>
          <w:color w:val="000000"/>
          <w:kern w:val="1"/>
          <w:sz w:val="24"/>
          <w:szCs w:val="24"/>
          <w:lang w:eastAsia="zh-CN" w:bidi="hi-IN"/>
        </w:rPr>
        <w:t>Органом</w:t>
      </w:r>
      <w:r>
        <w:rPr>
          <w:sz w:val="24"/>
          <w:szCs w:val="24"/>
          <w:lang w:eastAsia="en-US"/>
        </w:rPr>
        <w:t>.</w:t>
      </w:r>
    </w:p>
    <w:p w:rsidR="0003591D" w:rsidRDefault="00DD1B67">
      <w:pPr>
        <w:suppressAutoHyphens/>
        <w:ind w:firstLine="708"/>
        <w:jc w:val="both"/>
        <w:rPr>
          <w:rFonts w:eastAsia="SimSun" w:cs="Mangal"/>
          <w:kern w:val="2"/>
          <w:sz w:val="24"/>
          <w:szCs w:val="24"/>
          <w:lang w:eastAsia="zh-CN" w:bidi="hi-IN"/>
        </w:rPr>
      </w:pPr>
      <w:r>
        <w:rPr>
          <w:sz w:val="24"/>
          <w:szCs w:val="24"/>
          <w:lang w:eastAsia="en-US"/>
        </w:rPr>
        <w:t xml:space="preserve">7.3. </w:t>
      </w:r>
      <w:r>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3591D" w:rsidRDefault="00DD1B67">
      <w:pPr>
        <w:autoSpaceDE w:val="0"/>
        <w:autoSpaceDN w:val="0"/>
        <w:adjustRightInd w:val="0"/>
        <w:ind w:firstLine="709"/>
        <w:jc w:val="both"/>
        <w:rPr>
          <w:rFonts w:eastAsia="SimSun" w:cs="Mangal"/>
          <w:color w:val="000000" w:themeColor="text1"/>
          <w:kern w:val="2"/>
          <w:sz w:val="24"/>
          <w:szCs w:val="24"/>
          <w:lang w:eastAsia="zh-CN" w:bidi="hi-IN"/>
        </w:rPr>
      </w:pPr>
      <w:r>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3591D" w:rsidRDefault="0003591D">
      <w:pPr>
        <w:suppressAutoHyphens/>
        <w:jc w:val="both"/>
        <w:rPr>
          <w:b/>
          <w:color w:val="000000"/>
        </w:rPr>
      </w:pPr>
    </w:p>
    <w:p w:rsidR="0003591D" w:rsidRDefault="00DD1B67">
      <w:pPr>
        <w:pStyle w:val="printj"/>
        <w:spacing w:before="0" w:after="0"/>
        <w:ind w:firstLine="709"/>
        <w:jc w:val="center"/>
        <w:rPr>
          <w:b/>
          <w:color w:val="000000"/>
        </w:rPr>
      </w:pPr>
      <w:r>
        <w:rPr>
          <w:b/>
          <w:color w:val="000000"/>
        </w:rPr>
        <w:t>8. Перечень нормативных правовых актов, регулирующих отношения, возникающие в связи с предоставлением муниципальной услуги</w:t>
      </w:r>
    </w:p>
    <w:p w:rsidR="0003591D" w:rsidRDefault="00DD1B67">
      <w:pPr>
        <w:pStyle w:val="printj"/>
        <w:spacing w:before="0" w:after="0"/>
        <w:ind w:firstLine="709"/>
        <w:rPr>
          <w:color w:val="000000" w:themeColor="text1"/>
        </w:rPr>
      </w:pPr>
      <w:r>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3591D" w:rsidRDefault="0003591D">
      <w:pPr>
        <w:pStyle w:val="printj"/>
        <w:spacing w:before="0" w:after="0"/>
        <w:ind w:firstLine="709"/>
        <w:rPr>
          <w:color w:val="000000" w:themeColor="text1"/>
        </w:rPr>
      </w:pPr>
    </w:p>
    <w:p w:rsidR="0003591D" w:rsidRPr="00250082" w:rsidRDefault="00DD1B67">
      <w:pPr>
        <w:pStyle w:val="printj"/>
        <w:spacing w:before="0" w:after="0"/>
        <w:ind w:firstLine="709"/>
        <w:rPr>
          <w:i/>
        </w:rPr>
      </w:pPr>
      <w:r w:rsidRPr="00250082">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03591D" w:rsidRPr="00250082" w:rsidRDefault="00DD1B67">
      <w:pPr>
        <w:pStyle w:val="printj"/>
        <w:spacing w:before="0" w:after="0"/>
        <w:rPr>
          <w:i/>
        </w:rPr>
      </w:pPr>
      <w:r w:rsidRPr="00250082">
        <w:rPr>
          <w:i/>
        </w:rPr>
        <w:t xml:space="preserve">обязательному размещению на официальном сайте Органа, предоставляющего муниципальную </w:t>
      </w:r>
    </w:p>
    <w:p w:rsidR="0003591D" w:rsidRPr="00250082" w:rsidRDefault="00DD1B67">
      <w:pPr>
        <w:pStyle w:val="printj"/>
        <w:spacing w:before="0" w:after="0"/>
        <w:rPr>
          <w:i/>
        </w:rPr>
      </w:pPr>
      <w:r w:rsidRPr="00250082">
        <w:rPr>
          <w:i/>
        </w:rPr>
        <w:t>___________________________________________________________________________________** Пункт является информационным, в тексте Административного регламента не приводится</w:t>
      </w:r>
    </w:p>
    <w:p w:rsidR="0003591D" w:rsidRPr="00250082" w:rsidRDefault="0003591D">
      <w:pPr>
        <w:pStyle w:val="printj"/>
        <w:spacing w:before="0" w:after="0"/>
        <w:rPr>
          <w:i/>
        </w:rPr>
      </w:pPr>
    </w:p>
    <w:p w:rsidR="0003591D" w:rsidRPr="00250082" w:rsidRDefault="00DD1B67">
      <w:pPr>
        <w:pStyle w:val="printj"/>
        <w:spacing w:before="0" w:after="0"/>
        <w:rPr>
          <w:i/>
        </w:rPr>
      </w:pPr>
      <w:r w:rsidRPr="00250082">
        <w:rPr>
          <w:i/>
        </w:rPr>
        <w:t xml:space="preserve">услугу, размещенного на Портале Правительства Республики Крым, в федеральном реестре, на </w:t>
      </w:r>
    </w:p>
    <w:p w:rsidR="0003591D" w:rsidRPr="00250082" w:rsidRDefault="00DD1B67">
      <w:pPr>
        <w:pStyle w:val="printj"/>
        <w:spacing w:before="0" w:after="0"/>
        <w:rPr>
          <w:i/>
        </w:rPr>
      </w:pPr>
      <w:r w:rsidRPr="00250082">
        <w:rPr>
          <w:i/>
        </w:rPr>
        <w:t>ЕПГУ, РПГУ.</w:t>
      </w:r>
    </w:p>
    <w:p w:rsidR="0003591D" w:rsidRPr="00250082" w:rsidRDefault="00DD1B67">
      <w:pPr>
        <w:pStyle w:val="printj"/>
        <w:spacing w:before="0" w:after="0"/>
        <w:ind w:firstLine="709"/>
        <w:rPr>
          <w:i/>
        </w:rPr>
      </w:pPr>
      <w:r w:rsidRPr="00250082">
        <w:rPr>
          <w:i/>
        </w:rPr>
        <w:t>Предоставление муниципальной услуги осуществляется в соответствии с:</w:t>
      </w:r>
    </w:p>
    <w:p w:rsidR="0003591D" w:rsidRPr="00250082" w:rsidRDefault="00DD1B67">
      <w:pPr>
        <w:suppressLineNumbers/>
        <w:autoSpaceDE w:val="0"/>
        <w:autoSpaceDN w:val="0"/>
        <w:adjustRightInd w:val="0"/>
        <w:ind w:firstLine="709"/>
        <w:jc w:val="both"/>
        <w:rPr>
          <w:i/>
          <w:color w:val="000000" w:themeColor="text1"/>
          <w:sz w:val="24"/>
          <w:szCs w:val="24"/>
        </w:rPr>
      </w:pPr>
      <w:r w:rsidRPr="00250082">
        <w:rPr>
          <w:i/>
          <w:color w:val="000000" w:themeColor="text1"/>
          <w:sz w:val="24"/>
          <w:szCs w:val="24"/>
        </w:rPr>
        <w:t xml:space="preserve">- Конституцией Российской Федерации от 12.12.1993 («Российская газета» 25.12.2993, </w:t>
      </w:r>
      <w:r w:rsidRPr="00250082">
        <w:rPr>
          <w:i/>
          <w:color w:val="000000" w:themeColor="text1"/>
          <w:sz w:val="24"/>
          <w:szCs w:val="24"/>
        </w:rPr>
        <w:br/>
        <w:t xml:space="preserve">№ 237); </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Градостроительным кодексом Российской Федерации от 29.12.2004 № 190-ФЗ («Российская газета», № 290, 30.12.2004);</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lastRenderedPageBreak/>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03591D" w:rsidRPr="00250082" w:rsidRDefault="00DD1B67">
      <w:pPr>
        <w:autoSpaceDE w:val="0"/>
        <w:autoSpaceDN w:val="0"/>
        <w:adjustRightInd w:val="0"/>
        <w:jc w:val="both"/>
        <w:rPr>
          <w:i/>
          <w:color w:val="000000" w:themeColor="text1"/>
          <w:sz w:val="24"/>
          <w:szCs w:val="24"/>
        </w:rPr>
      </w:pPr>
      <w:r w:rsidRPr="00250082">
        <w:rPr>
          <w:i/>
          <w:color w:val="000000" w:themeColor="text1"/>
          <w:sz w:val="24"/>
          <w:szCs w:val="24"/>
        </w:rPr>
        <w:t>Федерации, 06.10.2003, №40, ст. 3822);</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03591D" w:rsidRPr="00250082" w:rsidRDefault="00DD1B67">
      <w:pPr>
        <w:autoSpaceDE w:val="0"/>
        <w:autoSpaceDN w:val="0"/>
        <w:adjustRightInd w:val="0"/>
        <w:jc w:val="both"/>
        <w:rPr>
          <w:i/>
          <w:color w:val="000000" w:themeColor="text1"/>
          <w:sz w:val="24"/>
          <w:szCs w:val="24"/>
        </w:rPr>
      </w:pPr>
      <w:r w:rsidRPr="00250082">
        <w:rPr>
          <w:i/>
          <w:color w:val="000000" w:themeColor="text1"/>
          <w:sz w:val="24"/>
          <w:szCs w:val="24"/>
        </w:rPr>
        <w:t xml:space="preserve">- Федеральным законом от 02.05.2006 №59-ФЗ «О порядке рассмотрения обращений граждан </w:t>
      </w:r>
    </w:p>
    <w:p w:rsidR="0003591D" w:rsidRPr="00250082" w:rsidRDefault="00DD1B67">
      <w:pPr>
        <w:autoSpaceDE w:val="0"/>
        <w:autoSpaceDN w:val="0"/>
        <w:adjustRightInd w:val="0"/>
        <w:jc w:val="both"/>
        <w:rPr>
          <w:i/>
          <w:color w:val="000000" w:themeColor="text1"/>
          <w:sz w:val="24"/>
          <w:szCs w:val="24"/>
        </w:rPr>
      </w:pPr>
      <w:r w:rsidRPr="00250082">
        <w:rPr>
          <w:i/>
          <w:color w:val="000000" w:themeColor="text1"/>
          <w:sz w:val="24"/>
          <w:szCs w:val="24"/>
        </w:rPr>
        <w:t>Российской Федерации» (Собрание законодательства Российской Федерации, 08.05.2006, №19, ст. 2060);</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50082">
        <w:rPr>
          <w:i/>
          <w:color w:val="000000" w:themeColor="text1"/>
          <w:sz w:val="24"/>
          <w:szCs w:val="24"/>
        </w:rPr>
        <w:tab/>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Федеральный закон от 24.07.2007 № 221-ФЗ «О кадастровой деятельности»;</w:t>
      </w:r>
    </w:p>
    <w:p w:rsidR="0003591D" w:rsidRPr="00250082" w:rsidRDefault="00DD1B67">
      <w:pPr>
        <w:autoSpaceDE w:val="0"/>
        <w:autoSpaceDN w:val="0"/>
        <w:adjustRightInd w:val="0"/>
        <w:ind w:firstLine="709"/>
        <w:jc w:val="both"/>
        <w:rPr>
          <w:i/>
          <w:color w:val="000000" w:themeColor="text1"/>
          <w:sz w:val="24"/>
          <w:szCs w:val="24"/>
        </w:rPr>
      </w:pPr>
      <w:r w:rsidRPr="00250082">
        <w:rPr>
          <w:i/>
          <w:color w:val="000000" w:themeColor="text1"/>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03591D" w:rsidRPr="00250082" w:rsidRDefault="00DD1B67">
      <w:pPr>
        <w:autoSpaceDE w:val="0"/>
        <w:autoSpaceDN w:val="0"/>
        <w:adjustRightInd w:val="0"/>
        <w:ind w:firstLine="709"/>
        <w:jc w:val="both"/>
        <w:rPr>
          <w:rFonts w:eastAsiaTheme="minorHAnsi"/>
          <w:i/>
          <w:iCs/>
          <w:sz w:val="24"/>
          <w:szCs w:val="24"/>
          <w:lang w:eastAsia="en-US"/>
        </w:rPr>
      </w:pPr>
      <w:r w:rsidRPr="00250082">
        <w:rPr>
          <w:i/>
          <w:color w:val="000000" w:themeColor="text1"/>
          <w:sz w:val="24"/>
          <w:szCs w:val="24"/>
        </w:rPr>
        <w:t xml:space="preserve">- Распоряжением Правительства Российской Федерации от 25 декабря 2013 года </w:t>
      </w:r>
      <w:r w:rsidRPr="00250082">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250082">
        <w:rPr>
          <w:rFonts w:eastAsiaTheme="minorHAnsi"/>
          <w:i/>
          <w:iCs/>
          <w:sz w:val="24"/>
          <w:szCs w:val="24"/>
          <w:lang w:eastAsia="en-US"/>
        </w:rPr>
        <w:t xml:space="preserve"> </w:t>
      </w:r>
    </w:p>
    <w:p w:rsidR="0003591D" w:rsidRPr="00250082" w:rsidRDefault="00DD1B67">
      <w:pPr>
        <w:autoSpaceDE w:val="0"/>
        <w:autoSpaceDN w:val="0"/>
        <w:adjustRightInd w:val="0"/>
        <w:ind w:firstLine="709"/>
        <w:jc w:val="both"/>
        <w:rPr>
          <w:rFonts w:eastAsiaTheme="minorHAnsi"/>
          <w:i/>
          <w:iCs/>
          <w:sz w:val="24"/>
          <w:szCs w:val="24"/>
          <w:lang w:eastAsia="en-US"/>
        </w:rPr>
      </w:pPr>
      <w:r w:rsidRPr="00250082">
        <w:rPr>
          <w:rFonts w:eastAsiaTheme="minorHAnsi"/>
          <w:i/>
          <w:sz w:val="24"/>
          <w:lang w:eastAsia="en-US"/>
        </w:rPr>
        <w:t xml:space="preserve">- </w:t>
      </w:r>
      <w:r w:rsidRPr="00250082">
        <w:rPr>
          <w:rFonts w:eastAsiaTheme="minorHAnsi"/>
          <w:i/>
          <w:iCs/>
          <w:sz w:val="24"/>
          <w:szCs w:val="24"/>
          <w:lang w:eastAsia="en-US"/>
        </w:rPr>
        <w:t xml:space="preserve">Распоряжение Правительства Российской Федерации от 8 октября 2015 г. N 2004-р. </w:t>
      </w:r>
      <w:r w:rsidRPr="00250082">
        <w:rPr>
          <w:rFonts w:eastAsiaTheme="minorHAnsi"/>
          <w:i/>
          <w:sz w:val="24"/>
          <w:lang w:eastAsia="en-US"/>
        </w:rPr>
        <w:t xml:space="preserve">"Схема </w:t>
      </w:r>
      <w:r w:rsidRPr="00250082">
        <w:rPr>
          <w:rFonts w:eastAsiaTheme="minorHAnsi"/>
          <w:i/>
          <w:iCs/>
          <w:sz w:val="24"/>
          <w:szCs w:val="24"/>
          <w:lang w:eastAsia="en-US"/>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250082">
        <w:rPr>
          <w:rFonts w:eastAsiaTheme="minorHAnsi"/>
          <w:i/>
          <w:sz w:val="24"/>
          <w:lang w:eastAsia="en-US"/>
        </w:rPr>
        <w:t>"</w:t>
      </w:r>
      <w:r w:rsidRPr="00250082">
        <w:rPr>
          <w:rFonts w:eastAsiaTheme="minorHAnsi"/>
          <w:i/>
          <w:iCs/>
          <w:sz w:val="24"/>
          <w:szCs w:val="24"/>
          <w:lang w:eastAsia="en-US"/>
        </w:rPr>
        <w:t xml:space="preserve"> (Официальный интернет-портал правовой информации http://www.pravo.gov.ru, 13.10.2015, "Собрание законодательства РФ", 19.10.2015, N 42, ст. 5819). </w:t>
      </w:r>
    </w:p>
    <w:p w:rsidR="0003591D" w:rsidRPr="00250082" w:rsidRDefault="00DD1B67">
      <w:pPr>
        <w:autoSpaceDE w:val="0"/>
        <w:autoSpaceDN w:val="0"/>
        <w:adjustRightInd w:val="0"/>
        <w:ind w:firstLine="709"/>
        <w:jc w:val="both"/>
        <w:rPr>
          <w:i/>
          <w:color w:val="000000" w:themeColor="text1"/>
          <w:sz w:val="24"/>
          <w:szCs w:val="24"/>
        </w:rPr>
      </w:pPr>
      <w:r w:rsidRPr="00250082">
        <w:rPr>
          <w:rFonts w:eastAsiaTheme="minorHAnsi"/>
          <w:i/>
          <w:sz w:val="24"/>
          <w:lang w:eastAsia="en-US"/>
        </w:rPr>
        <w:t xml:space="preserve">- Приказ Министерства экономического развития Российской Федерации от 27.11.2014 </w:t>
      </w:r>
      <w:r w:rsidRPr="00250082">
        <w:rPr>
          <w:rFonts w:eastAsiaTheme="minorHAnsi"/>
          <w:i/>
          <w:sz w:val="24"/>
          <w:lang w:eastAsia="en-US"/>
        </w:rPr>
        <w:b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lastRenderedPageBreak/>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3591D" w:rsidRPr="00250082" w:rsidRDefault="00DD1B67">
      <w:pPr>
        <w:autoSpaceDE w:val="0"/>
        <w:autoSpaceDN w:val="0"/>
        <w:adjustRightInd w:val="0"/>
        <w:ind w:firstLine="709"/>
        <w:jc w:val="both"/>
        <w:rPr>
          <w:rFonts w:eastAsiaTheme="minorHAnsi"/>
          <w:i/>
          <w:iCs/>
          <w:sz w:val="24"/>
          <w:szCs w:val="24"/>
          <w:lang w:eastAsia="en-US"/>
        </w:rPr>
      </w:pPr>
      <w:r w:rsidRPr="00250082">
        <w:rPr>
          <w:rFonts w:eastAsiaTheme="minorHAnsi"/>
          <w:i/>
          <w:sz w:val="24"/>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250082">
        <w:rPr>
          <w:rFonts w:eastAsiaTheme="minorHAnsi"/>
          <w:i/>
          <w:iCs/>
          <w:sz w:val="24"/>
          <w:szCs w:val="24"/>
          <w:lang w:eastAsia="en-US"/>
        </w:rPr>
        <w:t>http://www.pravo.gov.ru, 27.02.2015</w:t>
      </w:r>
      <w:r w:rsidRPr="00250082">
        <w:rPr>
          <w:rFonts w:eastAsiaTheme="minorHAnsi"/>
          <w:i/>
          <w:sz w:val="24"/>
          <w:lang w:eastAsia="en-US"/>
        </w:rPr>
        <w:t>)(далее - Приказ Минэкономразвития России от 14.01.2015 N 7)</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xml:space="preserve">- Приказ Министерства экономического развития Российской Федерации от 01.09.2014 </w:t>
      </w:r>
      <w:r w:rsidRPr="00250082">
        <w:rPr>
          <w:rFonts w:eastAsiaTheme="minorHAnsi"/>
          <w:i/>
          <w:sz w:val="24"/>
          <w:lang w:eastAsia="en-US"/>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xml:space="preserve">- </w:t>
      </w:r>
      <w:r w:rsidRPr="00250082">
        <w:rPr>
          <w:rFonts w:eastAsiaTheme="minorHAnsi"/>
          <w:i/>
          <w:iCs/>
          <w:sz w:val="24"/>
          <w:szCs w:val="24"/>
          <w:lang w:eastAsia="en-US"/>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250082">
        <w:rPr>
          <w:rFonts w:eastAsiaTheme="minorHAnsi"/>
          <w:i/>
          <w:iCs/>
          <w:sz w:val="24"/>
          <w:szCs w:val="24"/>
          <w:lang w:eastAsia="en-US"/>
        </w:rPr>
        <w:br/>
        <w:t xml:space="preserve">N 968" </w:t>
      </w:r>
      <w:r w:rsidRPr="00250082">
        <w:rPr>
          <w:rFonts w:eastAsiaTheme="minorHAnsi"/>
          <w:i/>
          <w:sz w:val="24"/>
          <w:lang w:eastAsia="en-US"/>
        </w:rPr>
        <w:t>(</w:t>
      </w:r>
      <w:r w:rsidRPr="00250082">
        <w:rPr>
          <w:rFonts w:eastAsiaTheme="minorHAnsi"/>
          <w:i/>
          <w:iCs/>
          <w:sz w:val="24"/>
          <w:szCs w:val="24"/>
          <w:lang w:eastAsia="en-US"/>
        </w:rPr>
        <w:t>http://www.pravo.gov.ru, 26.08.2016</w:t>
      </w:r>
      <w:r w:rsidRPr="00250082">
        <w:rPr>
          <w:rFonts w:eastAsiaTheme="minorHAnsi"/>
          <w:i/>
          <w:sz w:val="24"/>
          <w:lang w:eastAsia="en-US"/>
        </w:rPr>
        <w:t>).</w:t>
      </w:r>
    </w:p>
    <w:p w:rsidR="0003591D" w:rsidRPr="00250082" w:rsidRDefault="00DD1B67">
      <w:pPr>
        <w:autoSpaceDE w:val="0"/>
        <w:autoSpaceDN w:val="0"/>
        <w:adjustRightInd w:val="0"/>
        <w:ind w:firstLine="709"/>
        <w:jc w:val="both"/>
        <w:rPr>
          <w:rFonts w:eastAsiaTheme="minorHAnsi"/>
          <w:i/>
          <w:iCs/>
          <w:sz w:val="24"/>
          <w:szCs w:val="24"/>
          <w:lang w:eastAsia="en-US"/>
        </w:rPr>
      </w:pPr>
      <w:r w:rsidRPr="00250082">
        <w:rPr>
          <w:rFonts w:eastAsiaTheme="minorHAnsi"/>
          <w:i/>
          <w:iCs/>
          <w:sz w:val="24"/>
          <w:szCs w:val="24"/>
          <w:lang w:eastAsia="en-US"/>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sidRPr="00250082">
        <w:rPr>
          <w:rFonts w:eastAsia="Times New Roman"/>
          <w:i/>
          <w:color w:val="000000"/>
          <w:sz w:val="24"/>
          <w:szCs w:val="24"/>
        </w:rPr>
        <w:t>Приказом Минэкономразвития России 14.01.2015 N 6)</w:t>
      </w:r>
      <w:r w:rsidRPr="00250082">
        <w:rPr>
          <w:rFonts w:eastAsiaTheme="minorHAnsi"/>
          <w:i/>
          <w:iCs/>
          <w:sz w:val="24"/>
          <w:szCs w:val="24"/>
          <w:lang w:eastAsia="en-US"/>
        </w:rPr>
        <w:t>.</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Конституция Республики Крым ("Крымские известия", N 68 (5479), 12.04.2014);</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03591D" w:rsidRPr="00250082" w:rsidRDefault="00DD1B67">
      <w:pPr>
        <w:autoSpaceDE w:val="0"/>
        <w:autoSpaceDN w:val="0"/>
        <w:adjustRightInd w:val="0"/>
        <w:ind w:firstLine="540"/>
        <w:jc w:val="both"/>
        <w:rPr>
          <w:rFonts w:eastAsiaTheme="minorHAnsi"/>
          <w:i/>
          <w:sz w:val="24"/>
          <w:lang w:eastAsia="en-US"/>
        </w:rPr>
      </w:pPr>
      <w:r w:rsidRPr="00250082">
        <w:rPr>
          <w:rFonts w:eastAsiaTheme="minorHAnsi"/>
          <w:i/>
          <w:sz w:val="24"/>
          <w:lang w:eastAsia="en-US"/>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(подписано в печать 06.02.2015));</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lastRenderedPageBreak/>
        <w:t>- Постановление Совета министров Республики Крым от 30 октября 2015 года N 855 "Об утверждении схемы территориального планирования Республики Крым"</w:t>
      </w:r>
      <w:r w:rsidRPr="00250082">
        <w:rPr>
          <w:rFonts w:eastAsiaTheme="minorHAnsi"/>
          <w:sz w:val="24"/>
          <w:szCs w:val="24"/>
          <w:lang w:eastAsia="en-US"/>
        </w:rPr>
        <w:t xml:space="preserve"> (</w:t>
      </w:r>
      <w:r w:rsidRPr="00250082">
        <w:rPr>
          <w:rFonts w:eastAsiaTheme="minorHAnsi"/>
          <w:i/>
          <w:iCs/>
          <w:sz w:val="24"/>
          <w:szCs w:val="24"/>
          <w:lang w:eastAsia="en-US"/>
        </w:rPr>
        <w:t>Официальный сайт Правительства Республики Крым http://rk.gov.ru, 20.02.2016).</w:t>
      </w:r>
    </w:p>
    <w:p w:rsidR="0003591D" w:rsidRPr="00250082" w:rsidRDefault="00DD1B67">
      <w:pPr>
        <w:autoSpaceDE w:val="0"/>
        <w:autoSpaceDN w:val="0"/>
        <w:adjustRightInd w:val="0"/>
        <w:ind w:firstLine="709"/>
        <w:jc w:val="both"/>
        <w:rPr>
          <w:rFonts w:eastAsiaTheme="minorHAnsi"/>
          <w:i/>
          <w:sz w:val="24"/>
          <w:lang w:eastAsia="en-US"/>
        </w:rPr>
      </w:pPr>
      <w:r w:rsidRPr="00250082">
        <w:rPr>
          <w:rFonts w:eastAsiaTheme="minorHAnsi"/>
          <w:i/>
          <w:sz w:val="24"/>
          <w:lang w:eastAsia="en-US"/>
        </w:rPr>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03591D" w:rsidRPr="00250082" w:rsidRDefault="00DD1B67">
      <w:pPr>
        <w:suppressLineNumbers/>
        <w:autoSpaceDE w:val="0"/>
        <w:autoSpaceDN w:val="0"/>
        <w:adjustRightInd w:val="0"/>
        <w:ind w:firstLine="709"/>
        <w:jc w:val="both"/>
        <w:rPr>
          <w:i/>
          <w:color w:val="000000" w:themeColor="text1"/>
          <w:sz w:val="24"/>
          <w:szCs w:val="24"/>
        </w:rPr>
      </w:pPr>
      <w:r w:rsidRPr="00250082">
        <w:rPr>
          <w:i/>
          <w:color w:val="000000" w:themeColor="text1"/>
          <w:sz w:val="24"/>
          <w:szCs w:val="24"/>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0" w:history="1">
        <w:r w:rsidRPr="00250082">
          <w:rPr>
            <w:rStyle w:val="af6"/>
            <w:i/>
            <w:color w:val="000000" w:themeColor="text1"/>
            <w:sz w:val="24"/>
            <w:szCs w:val="24"/>
            <w:u w:val="none"/>
          </w:rPr>
          <w:t>http://rk.gov.ru</w:t>
        </w:r>
      </w:hyperlink>
      <w:r w:rsidRPr="00250082">
        <w:rPr>
          <w:i/>
          <w:color w:val="000000" w:themeColor="text1"/>
          <w:sz w:val="24"/>
          <w:szCs w:val="24"/>
        </w:rPr>
        <w:t xml:space="preserve"> 11.04.2016г.);</w:t>
      </w:r>
    </w:p>
    <w:p w:rsidR="0003591D" w:rsidRPr="00250082" w:rsidRDefault="00DD1B67">
      <w:pPr>
        <w:suppressLineNumbers/>
        <w:autoSpaceDE w:val="0"/>
        <w:autoSpaceDN w:val="0"/>
        <w:adjustRightInd w:val="0"/>
        <w:ind w:firstLine="709"/>
        <w:jc w:val="both"/>
        <w:rPr>
          <w:i/>
          <w:sz w:val="20"/>
          <w:szCs w:val="20"/>
        </w:rPr>
      </w:pPr>
      <w:r w:rsidRPr="00250082">
        <w:rPr>
          <w:i/>
          <w:sz w:val="24"/>
          <w:szCs w:val="24"/>
        </w:rPr>
        <w:t>- Уставом муниципального образования Гвардейское сельское поселение Симферопольского района Республики Крым</w:t>
      </w:r>
    </w:p>
    <w:p w:rsidR="0003591D" w:rsidRPr="003E3A66" w:rsidRDefault="00DD1B67">
      <w:pPr>
        <w:suppressLineNumbers/>
        <w:autoSpaceDE w:val="0"/>
        <w:autoSpaceDN w:val="0"/>
        <w:adjustRightInd w:val="0"/>
        <w:ind w:firstLine="709"/>
        <w:jc w:val="both"/>
        <w:rPr>
          <w:i/>
          <w:sz w:val="24"/>
          <w:szCs w:val="24"/>
        </w:rPr>
      </w:pPr>
      <w:r w:rsidRPr="00250082">
        <w:rPr>
          <w:i/>
          <w:sz w:val="24"/>
          <w:szCs w:val="24"/>
        </w:rPr>
        <w:t>-</w:t>
      </w:r>
      <w:r w:rsidR="003E3A66">
        <w:rPr>
          <w:i/>
          <w:sz w:val="24"/>
          <w:szCs w:val="24"/>
        </w:rPr>
        <w:t xml:space="preserve"> </w:t>
      </w:r>
      <w:r w:rsidRPr="00250082">
        <w:rPr>
          <w:i/>
          <w:sz w:val="24"/>
          <w:szCs w:val="24"/>
        </w:rPr>
        <w:t xml:space="preserve">иными нормативными </w:t>
      </w:r>
      <w:r w:rsidRPr="003E3A66">
        <w:rPr>
          <w:i/>
          <w:sz w:val="24"/>
          <w:szCs w:val="24"/>
        </w:rPr>
        <w:t xml:space="preserve">правовыми актами Российской Федерации, Республики Крым и муниципальными правовыми актами муниципального образования </w:t>
      </w:r>
      <w:r w:rsidR="003E3A66" w:rsidRPr="003E3A66">
        <w:rPr>
          <w:i/>
          <w:sz w:val="24"/>
          <w:szCs w:val="24"/>
        </w:rPr>
        <w:t>Гвардейское сельское поселение Симферопольского района Республики Крым</w:t>
      </w:r>
      <w:r w:rsidRPr="003E3A66">
        <w:rPr>
          <w:i/>
          <w:sz w:val="24"/>
          <w:szCs w:val="24"/>
        </w:rPr>
        <w:t xml:space="preserve"> регулирующих правоотношения, возникающие в связи с предоставлением муниципальной услуги.</w:t>
      </w:r>
    </w:p>
    <w:p w:rsidR="0003591D" w:rsidRDefault="0003591D">
      <w:pPr>
        <w:suppressLineNumbers/>
        <w:autoSpaceDE w:val="0"/>
        <w:autoSpaceDN w:val="0"/>
        <w:adjustRightInd w:val="0"/>
        <w:ind w:firstLine="709"/>
        <w:jc w:val="both"/>
        <w:rPr>
          <w:sz w:val="24"/>
          <w:szCs w:val="24"/>
        </w:rPr>
      </w:pPr>
    </w:p>
    <w:p w:rsidR="0003591D" w:rsidRDefault="00DD1B67">
      <w:pPr>
        <w:ind w:firstLine="709"/>
        <w:jc w:val="center"/>
        <w:rPr>
          <w:rFonts w:eastAsia="Times New Roman"/>
          <w:b/>
          <w:color w:val="000000"/>
          <w:sz w:val="24"/>
          <w:szCs w:val="24"/>
        </w:rPr>
      </w:pPr>
      <w:r>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3591D" w:rsidRPr="003E3A66" w:rsidRDefault="00DD1B67">
      <w:pPr>
        <w:suppressLineNumbers/>
        <w:autoSpaceDE w:val="0"/>
        <w:autoSpaceDN w:val="0"/>
        <w:adjustRightInd w:val="0"/>
        <w:ind w:firstLine="709"/>
        <w:jc w:val="both"/>
        <w:rPr>
          <w:bCs/>
          <w:sz w:val="24"/>
          <w:szCs w:val="24"/>
        </w:rPr>
      </w:pPr>
      <w:r>
        <w:rPr>
          <w:sz w:val="24"/>
          <w:szCs w:val="24"/>
        </w:rPr>
        <w:t xml:space="preserve">9.1. Перечень документов, обязательных к предоставлению заявителем, для </w:t>
      </w:r>
      <w:r w:rsidRPr="003E3A66">
        <w:rPr>
          <w:bCs/>
          <w:sz w:val="24"/>
          <w:szCs w:val="24"/>
        </w:rPr>
        <w:t>утверждения схемы расположения земельного участка или земельных участков на кадастровом плане территории:</w:t>
      </w:r>
    </w:p>
    <w:p w:rsidR="0003591D" w:rsidRDefault="00DD1B67">
      <w:pPr>
        <w:pStyle w:val="1111"/>
        <w:spacing w:after="0"/>
        <w:ind w:left="0" w:firstLine="709"/>
        <w:jc w:val="both"/>
        <w:rPr>
          <w:szCs w:val="24"/>
        </w:rPr>
      </w:pPr>
      <w:r>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3591D" w:rsidRDefault="00DD1B67">
      <w:pPr>
        <w:pStyle w:val="1111"/>
        <w:ind w:left="0" w:firstLine="709"/>
        <w:jc w:val="both"/>
        <w:rPr>
          <w:szCs w:val="24"/>
        </w:rPr>
      </w:pPr>
      <w:r>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Pr>
          <w:rFonts w:eastAsia="Times New Roman"/>
          <w:szCs w:val="24"/>
        </w:rPr>
        <w:t xml:space="preserve">РПГУ, </w:t>
      </w:r>
      <w:r>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03591D" w:rsidRDefault="00DD1B67">
      <w:pPr>
        <w:pStyle w:val="1111"/>
        <w:ind w:left="0" w:firstLine="709"/>
        <w:jc w:val="both"/>
        <w:rPr>
          <w:szCs w:val="24"/>
        </w:rPr>
      </w:pPr>
      <w:r>
        <w:rPr>
          <w:szCs w:val="24"/>
        </w:rPr>
        <w:t xml:space="preserve">Заявления представляются в Орган в виде файлов в формате </w:t>
      </w:r>
      <w:proofErr w:type="spellStart"/>
      <w:r>
        <w:rPr>
          <w:szCs w:val="24"/>
        </w:rPr>
        <w:t>doc</w:t>
      </w:r>
      <w:proofErr w:type="spellEnd"/>
      <w:r>
        <w:rPr>
          <w:szCs w:val="24"/>
        </w:rPr>
        <w:t xml:space="preserve">, </w:t>
      </w:r>
      <w:proofErr w:type="spellStart"/>
      <w:r>
        <w:rPr>
          <w:szCs w:val="24"/>
        </w:rPr>
        <w:t>docx</w:t>
      </w:r>
      <w:proofErr w:type="spellEnd"/>
      <w:r>
        <w:rPr>
          <w:szCs w:val="24"/>
        </w:rPr>
        <w:t xml:space="preserve">, </w:t>
      </w:r>
      <w:proofErr w:type="spellStart"/>
      <w:r>
        <w:rPr>
          <w:szCs w:val="24"/>
        </w:rPr>
        <w:t>txt</w:t>
      </w:r>
      <w:proofErr w:type="spellEnd"/>
      <w:r>
        <w:rPr>
          <w:szCs w:val="24"/>
        </w:rPr>
        <w:t xml:space="preserve">, </w:t>
      </w:r>
      <w:proofErr w:type="spellStart"/>
      <w:r>
        <w:rPr>
          <w:szCs w:val="24"/>
        </w:rPr>
        <w:t>xls</w:t>
      </w:r>
      <w:proofErr w:type="spellEnd"/>
      <w:r>
        <w:rPr>
          <w:szCs w:val="24"/>
        </w:rPr>
        <w:t xml:space="preserve">, </w:t>
      </w:r>
      <w:proofErr w:type="spellStart"/>
      <w:r>
        <w:rPr>
          <w:szCs w:val="24"/>
        </w:rPr>
        <w:t>xlsx</w:t>
      </w:r>
      <w:proofErr w:type="spellEnd"/>
      <w:r>
        <w:rPr>
          <w:szCs w:val="24"/>
        </w:rPr>
        <w:t xml:space="preserve">, </w:t>
      </w:r>
      <w:proofErr w:type="spellStart"/>
      <w:r>
        <w:rPr>
          <w:szCs w:val="24"/>
        </w:rPr>
        <w:t>rtf</w:t>
      </w:r>
      <w:proofErr w:type="spellEnd"/>
      <w:r>
        <w:rPr>
          <w:szCs w:val="24"/>
        </w:rPr>
        <w:t>, если указанные заявления предоставляются в форме электронного документа посредством электронной почты.</w:t>
      </w:r>
    </w:p>
    <w:p w:rsidR="0003591D" w:rsidRDefault="00DD1B67">
      <w:pPr>
        <w:pStyle w:val="1111"/>
        <w:spacing w:after="0"/>
        <w:ind w:left="0" w:firstLine="709"/>
        <w:jc w:val="both"/>
        <w:rPr>
          <w:szCs w:val="24"/>
        </w:rPr>
      </w:pPr>
      <w:r>
        <w:rPr>
          <w:szCs w:val="24"/>
        </w:rPr>
        <w:t>2)  Документ, удостоверяющий личность Заявителя (представителя заявителя);</w:t>
      </w:r>
    </w:p>
    <w:p w:rsidR="0003591D" w:rsidRDefault="00DD1B67">
      <w:pPr>
        <w:pStyle w:val="1111"/>
        <w:spacing w:after="0"/>
        <w:ind w:left="0" w:firstLine="709"/>
        <w:jc w:val="both"/>
        <w:rPr>
          <w:szCs w:val="24"/>
        </w:rPr>
      </w:pPr>
      <w:r>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3591D" w:rsidRDefault="00DD1B67">
      <w:pPr>
        <w:pStyle w:val="1111"/>
        <w:spacing w:after="0"/>
        <w:ind w:left="0" w:firstLine="709"/>
        <w:jc w:val="both"/>
        <w:rPr>
          <w:szCs w:val="24"/>
        </w:rPr>
      </w:pPr>
      <w:r>
        <w:rPr>
          <w:szCs w:val="24"/>
        </w:rPr>
        <w:t>4) Документ, подтверждающий полномочия юридического лица;</w:t>
      </w:r>
    </w:p>
    <w:p w:rsidR="0003591D" w:rsidRDefault="00DD1B67">
      <w:pPr>
        <w:pStyle w:val="1111"/>
        <w:spacing w:after="0"/>
        <w:ind w:left="0" w:firstLine="709"/>
        <w:jc w:val="both"/>
        <w:rPr>
          <w:szCs w:val="24"/>
        </w:rPr>
      </w:pPr>
      <w:r>
        <w:rPr>
          <w:szCs w:val="24"/>
        </w:rPr>
        <w:t>5) Согласие заявителей на обработку персональных данных</w:t>
      </w:r>
    </w:p>
    <w:p w:rsidR="0003591D" w:rsidRDefault="00DD1B67">
      <w:pPr>
        <w:pStyle w:val="1111"/>
        <w:spacing w:after="0"/>
        <w:ind w:left="0" w:firstLine="709"/>
        <w:jc w:val="both"/>
        <w:rPr>
          <w:szCs w:val="24"/>
        </w:rPr>
      </w:pPr>
      <w:r>
        <w:rPr>
          <w:szCs w:val="24"/>
        </w:rPr>
        <w:t xml:space="preserve">6) Схема расположения земельного участка или земельных участков на кадастровом плане </w:t>
      </w:r>
      <w:r w:rsidRPr="00027345">
        <w:rPr>
          <w:szCs w:val="24"/>
        </w:rPr>
        <w:t xml:space="preserve">территории (4 </w:t>
      </w:r>
      <w:proofErr w:type="spellStart"/>
      <w:r w:rsidRPr="00027345">
        <w:rPr>
          <w:szCs w:val="24"/>
        </w:rPr>
        <w:t>шт</w:t>
      </w:r>
      <w:proofErr w:type="spellEnd"/>
      <w:r w:rsidRPr="00027345">
        <w:rPr>
          <w:szCs w:val="24"/>
        </w:rPr>
        <w:t>).</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определённой территории (кадастрового плана территории). </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При подготовке схемы расположения земельного участка учитываются материалы и сведения:</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утвержденных документов территориального планирования;</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lastRenderedPageBreak/>
        <w:t>правил землепользования и застройки;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проектов планировки территории;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землеустроительной документации;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положения об особо охраняемой природной территории;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 зонах с особыми условиями использования территории;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 земельных участках общего пользования и территориях общего пользования, красных линиях;</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 местоположении границ земельных участков,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незавершённого строительства.</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схеме расположения земельного участка приводятся:</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w:t>
      </w:r>
      <w:r>
        <w:rPr>
          <w:rFonts w:eastAsiaTheme="minorHAnsi"/>
          <w:sz w:val="24"/>
          <w:szCs w:val="24"/>
          <w:lang w:eastAsia="en-US"/>
        </w:rPr>
        <w:lastRenderedPageBreak/>
        <w:t>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Pr>
          <w:rFonts w:eastAsiaTheme="minorHAnsi"/>
          <w:sz w:val="24"/>
          <w:szCs w:val="24"/>
          <w:lang w:eastAsia="en-US"/>
        </w:rPr>
        <w:t>dpi</w:t>
      </w:r>
      <w:proofErr w:type="spellEnd"/>
      <w:r>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w:t>
      </w:r>
      <w:r>
        <w:rPr>
          <w:rFonts w:eastAsiaTheme="minorHAnsi"/>
          <w:sz w:val="24"/>
          <w:szCs w:val="24"/>
          <w:lang w:eastAsia="en-US"/>
        </w:rPr>
        <w:lastRenderedPageBreak/>
        <w:t>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03591D" w:rsidRDefault="00DD1B67">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03591D" w:rsidRDefault="00DD1B67">
      <w:pPr>
        <w:pStyle w:val="1111"/>
        <w:ind w:left="0" w:firstLine="709"/>
        <w:jc w:val="both"/>
        <w:rPr>
          <w:rFonts w:eastAsiaTheme="minorHAnsi"/>
          <w:szCs w:val="24"/>
        </w:rPr>
      </w:pPr>
      <w:r>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03591D" w:rsidRDefault="00DD1B67">
      <w:pPr>
        <w:pStyle w:val="1111"/>
        <w:ind w:left="0" w:firstLine="709"/>
        <w:jc w:val="both"/>
        <w:rPr>
          <w:szCs w:val="24"/>
        </w:rPr>
      </w:pPr>
      <w:r>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3591D" w:rsidRDefault="00DD1B67">
      <w:pPr>
        <w:pStyle w:val="1111"/>
        <w:spacing w:after="0"/>
        <w:ind w:left="0" w:firstLine="709"/>
        <w:jc w:val="both"/>
        <w:rPr>
          <w:szCs w:val="24"/>
        </w:rPr>
      </w:pPr>
      <w:r>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03591D" w:rsidRDefault="00DD1B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3591D" w:rsidRDefault="00DD1B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03591D" w:rsidRDefault="00DD1B67">
      <w:pPr>
        <w:suppressLineNumbers/>
        <w:autoSpaceDE w:val="0"/>
        <w:autoSpaceDN w:val="0"/>
        <w:adjustRightInd w:val="0"/>
        <w:ind w:firstLine="709"/>
        <w:jc w:val="both"/>
        <w:rPr>
          <w:sz w:val="24"/>
          <w:szCs w:val="24"/>
        </w:rPr>
      </w:pPr>
      <w:r>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03591D" w:rsidRDefault="00DD1B67">
      <w:pPr>
        <w:suppressLineNumbers/>
        <w:autoSpaceDE w:val="0"/>
        <w:autoSpaceDN w:val="0"/>
        <w:adjustRightInd w:val="0"/>
        <w:ind w:firstLine="709"/>
        <w:jc w:val="both"/>
        <w:rPr>
          <w:sz w:val="24"/>
          <w:szCs w:val="24"/>
        </w:rPr>
      </w:pPr>
      <w:r>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3591D" w:rsidRDefault="00DD1B67">
      <w:pPr>
        <w:ind w:firstLine="709"/>
        <w:jc w:val="both"/>
        <w:rPr>
          <w:sz w:val="24"/>
          <w:szCs w:val="24"/>
        </w:rPr>
      </w:pPr>
      <w:r>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Pr>
          <w:sz w:val="24"/>
          <w:szCs w:val="24"/>
        </w:rPr>
        <w:t xml:space="preserve">муниципальной </w:t>
      </w:r>
      <w:r>
        <w:rPr>
          <w:rFonts w:eastAsia="SimSun" w:cs="Mangal"/>
          <w:color w:val="000000"/>
          <w:kern w:val="2"/>
          <w:sz w:val="24"/>
          <w:szCs w:val="24"/>
          <w:lang w:eastAsia="zh-CN" w:bidi="hi-IN"/>
        </w:rPr>
        <w:t xml:space="preserve">услуги посредством РПГУ, документ, удостоверяющий </w:t>
      </w:r>
      <w:proofErr w:type="gramStart"/>
      <w:r>
        <w:rPr>
          <w:rFonts w:eastAsia="SimSun" w:cs="Mangal"/>
          <w:color w:val="000000"/>
          <w:kern w:val="2"/>
          <w:sz w:val="24"/>
          <w:szCs w:val="24"/>
          <w:lang w:eastAsia="zh-CN" w:bidi="hi-IN"/>
        </w:rPr>
        <w:t>личность заявителя</w:t>
      </w:r>
      <w:proofErr w:type="gramEnd"/>
      <w:r>
        <w:rPr>
          <w:rFonts w:eastAsia="SimSun" w:cs="Mangal"/>
          <w:color w:val="000000"/>
          <w:kern w:val="2"/>
          <w:sz w:val="24"/>
          <w:szCs w:val="24"/>
          <w:lang w:eastAsia="zh-CN" w:bidi="hi-IN"/>
        </w:rPr>
        <w:t xml:space="preserve">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3591D" w:rsidRDefault="0003591D">
      <w:pPr>
        <w:suppressLineNumbers/>
        <w:autoSpaceDE w:val="0"/>
        <w:autoSpaceDN w:val="0"/>
        <w:adjustRightInd w:val="0"/>
        <w:ind w:firstLine="709"/>
        <w:jc w:val="both"/>
      </w:pPr>
    </w:p>
    <w:p w:rsidR="0003591D" w:rsidRDefault="00DD1B67">
      <w:pPr>
        <w:suppressLineNumbers/>
        <w:autoSpaceDE w:val="0"/>
        <w:autoSpaceDN w:val="0"/>
        <w:adjustRightInd w:val="0"/>
        <w:ind w:firstLine="709"/>
        <w:jc w:val="center"/>
        <w:rPr>
          <w:b/>
          <w:color w:val="000000" w:themeColor="text1"/>
          <w:sz w:val="24"/>
          <w:szCs w:val="24"/>
        </w:rPr>
      </w:pPr>
      <w:r>
        <w:rPr>
          <w:b/>
          <w:color w:val="000000" w:themeColor="text1"/>
          <w:sz w:val="24"/>
          <w:szCs w:val="24"/>
        </w:rPr>
        <w:t>10. Исчерпывающий перечень документов, необходимых в соответствии с нормативными</w:t>
      </w:r>
      <w:r>
        <w:rPr>
          <w:color w:val="000000" w:themeColor="text1"/>
          <w:sz w:val="24"/>
          <w:szCs w:val="24"/>
        </w:rPr>
        <w:t xml:space="preserve"> </w:t>
      </w:r>
      <w:r>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3591D" w:rsidRDefault="00DD1B67">
      <w:pPr>
        <w:suppressLineNumbers/>
        <w:autoSpaceDE w:val="0"/>
        <w:autoSpaceDN w:val="0"/>
        <w:adjustRightInd w:val="0"/>
        <w:ind w:firstLine="709"/>
        <w:jc w:val="both"/>
        <w:rPr>
          <w:sz w:val="24"/>
          <w:szCs w:val="24"/>
        </w:rPr>
      </w:pPr>
      <w:r>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3591D" w:rsidRDefault="00DD1B67">
      <w:pPr>
        <w:pStyle w:val="afc"/>
        <w:ind w:firstLine="709"/>
        <w:jc w:val="both"/>
        <w:rPr>
          <w:sz w:val="24"/>
          <w:szCs w:val="24"/>
        </w:rPr>
      </w:pPr>
      <w:r>
        <w:rPr>
          <w:sz w:val="24"/>
          <w:szCs w:val="24"/>
        </w:rPr>
        <w:t xml:space="preserve">1) Выписка из Единого государственного реестра юридических лиц (при обращении юридических лиц) (Межрайонная ИФНС </w:t>
      </w:r>
      <w:r w:rsidRPr="00027345">
        <w:rPr>
          <w:sz w:val="24"/>
          <w:szCs w:val="24"/>
        </w:rPr>
        <w:t xml:space="preserve">России № 5 </w:t>
      </w:r>
      <w:r>
        <w:rPr>
          <w:sz w:val="24"/>
          <w:szCs w:val="24"/>
        </w:rPr>
        <w:t>по Республике Крым);</w:t>
      </w:r>
    </w:p>
    <w:p w:rsidR="0003591D" w:rsidRDefault="00DD1B67">
      <w:pPr>
        <w:pStyle w:val="afc"/>
        <w:ind w:firstLine="709"/>
        <w:jc w:val="both"/>
        <w:rPr>
          <w:sz w:val="24"/>
          <w:szCs w:val="24"/>
        </w:rPr>
      </w:pPr>
      <w:r>
        <w:rPr>
          <w:sz w:val="24"/>
          <w:szCs w:val="24"/>
        </w:rPr>
        <w:t xml:space="preserve">2) Выписка из Единого государственного реестра индивидуальных предпринимателей </w:t>
      </w:r>
      <w:r>
        <w:rPr>
          <w:sz w:val="24"/>
          <w:szCs w:val="24"/>
        </w:rPr>
        <w:lastRenderedPageBreak/>
        <w:t xml:space="preserve">(при обращении индивидуальных предпринимателей) (Межрайонная ИФНС России № </w:t>
      </w:r>
      <w:r w:rsidRPr="00027345">
        <w:rPr>
          <w:sz w:val="24"/>
          <w:szCs w:val="24"/>
        </w:rPr>
        <w:t>5</w:t>
      </w:r>
      <w:r>
        <w:rPr>
          <w:sz w:val="24"/>
          <w:szCs w:val="24"/>
        </w:rPr>
        <w:t xml:space="preserve"> по </w:t>
      </w:r>
    </w:p>
    <w:p w:rsidR="0003591D" w:rsidRDefault="00DD1B67">
      <w:pPr>
        <w:pStyle w:val="afc"/>
        <w:jc w:val="both"/>
        <w:rPr>
          <w:sz w:val="24"/>
          <w:szCs w:val="24"/>
        </w:rPr>
      </w:pPr>
      <w:r>
        <w:rPr>
          <w:sz w:val="24"/>
          <w:szCs w:val="24"/>
        </w:rPr>
        <w:t>Республике Крым;</w:t>
      </w:r>
    </w:p>
    <w:p w:rsidR="0003591D" w:rsidRDefault="00DD1B67">
      <w:pPr>
        <w:widowControl w:val="0"/>
        <w:autoSpaceDE w:val="0"/>
        <w:autoSpaceDN w:val="0"/>
        <w:adjustRightInd w:val="0"/>
        <w:ind w:firstLine="709"/>
        <w:jc w:val="both"/>
        <w:rPr>
          <w:sz w:val="24"/>
          <w:szCs w:val="24"/>
          <w:lang w:eastAsia="en-US"/>
        </w:rPr>
      </w:pPr>
      <w:r>
        <w:rPr>
          <w:rFonts w:eastAsia="Times New Roman"/>
          <w:sz w:val="24"/>
          <w:szCs w:val="24"/>
        </w:rPr>
        <w:t xml:space="preserve">3) Правоустанавливающие документы на земельный участок и (или) объекты </w:t>
      </w:r>
      <w:r w:rsidRPr="00027345">
        <w:rPr>
          <w:rFonts w:eastAsia="Times New Roman"/>
          <w:sz w:val="24"/>
          <w:szCs w:val="24"/>
        </w:rPr>
        <w:t>недвижимости (при наличии), (Государственного комитета по государственной регистрации и кадастру Республики Крым</w:t>
      </w:r>
      <w:r w:rsidRPr="00027345">
        <w:rPr>
          <w:sz w:val="24"/>
          <w:szCs w:val="24"/>
          <w:lang w:eastAsia="en-US"/>
        </w:rPr>
        <w:t>) (для определения правообладателя объекта и проверки полномочий);</w:t>
      </w:r>
    </w:p>
    <w:p w:rsidR="0003591D" w:rsidRDefault="00DD1B67">
      <w:pPr>
        <w:widowControl w:val="0"/>
        <w:autoSpaceDE w:val="0"/>
        <w:autoSpaceDN w:val="0"/>
        <w:adjustRightInd w:val="0"/>
        <w:ind w:firstLine="709"/>
        <w:jc w:val="both"/>
        <w:rPr>
          <w:rFonts w:eastAsia="Times New Roman"/>
          <w:sz w:val="24"/>
          <w:szCs w:val="24"/>
        </w:rPr>
      </w:pPr>
      <w:r>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Pr>
          <w:rFonts w:eastAsia="Times New Roman"/>
          <w:sz w:val="24"/>
          <w:szCs w:val="24"/>
        </w:rPr>
        <w:t xml:space="preserve">, </w:t>
      </w:r>
      <w:r w:rsidRPr="00027345">
        <w:rPr>
          <w:rFonts w:eastAsia="Times New Roman"/>
          <w:sz w:val="24"/>
          <w:szCs w:val="24"/>
        </w:rPr>
        <w:t>(Государственного комитета по государственной регистрации и кадастру Республики Крым) (для</w:t>
      </w:r>
      <w:r>
        <w:rPr>
          <w:rFonts w:eastAsia="Times New Roman"/>
          <w:sz w:val="24"/>
          <w:szCs w:val="24"/>
        </w:rPr>
        <w:t xml:space="preserve"> получения информации о правообладателе зданий, сооружений если есть на земельном участке расположены здания, сооружения)</w:t>
      </w:r>
      <w:r>
        <w:rPr>
          <w:sz w:val="24"/>
          <w:szCs w:val="24"/>
          <w:lang w:eastAsia="en-US"/>
        </w:rPr>
        <w:t xml:space="preserve">; </w:t>
      </w:r>
    </w:p>
    <w:p w:rsidR="0003591D" w:rsidRDefault="00DD1B67">
      <w:pPr>
        <w:autoSpaceDE w:val="0"/>
        <w:autoSpaceDN w:val="0"/>
        <w:adjustRightInd w:val="0"/>
        <w:ind w:firstLine="709"/>
        <w:jc w:val="both"/>
        <w:rPr>
          <w:sz w:val="24"/>
          <w:szCs w:val="24"/>
          <w:lang w:eastAsia="en-US"/>
        </w:rPr>
      </w:pPr>
      <w:r>
        <w:rPr>
          <w:sz w:val="24"/>
          <w:szCs w:val="24"/>
          <w:lang w:eastAsia="en-US"/>
        </w:rPr>
        <w:t xml:space="preserve">5) Согласование (заключение) о </w:t>
      </w:r>
      <w:proofErr w:type="spellStart"/>
      <w:r>
        <w:rPr>
          <w:sz w:val="24"/>
          <w:szCs w:val="24"/>
          <w:lang w:eastAsia="en-US"/>
        </w:rPr>
        <w:t>ненахождении</w:t>
      </w:r>
      <w:proofErr w:type="spellEnd"/>
      <w:r>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03591D" w:rsidRDefault="00DD1B67">
      <w:pPr>
        <w:widowControl w:val="0"/>
        <w:autoSpaceDE w:val="0"/>
        <w:autoSpaceDN w:val="0"/>
        <w:adjustRightInd w:val="0"/>
        <w:ind w:firstLine="709"/>
        <w:jc w:val="both"/>
        <w:rPr>
          <w:sz w:val="24"/>
          <w:szCs w:val="24"/>
          <w:lang w:eastAsia="en-US"/>
        </w:rPr>
      </w:pPr>
      <w:r>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03591D" w:rsidRDefault="00DD1B67">
      <w:pPr>
        <w:autoSpaceDE w:val="0"/>
        <w:autoSpaceDN w:val="0"/>
        <w:adjustRightInd w:val="0"/>
        <w:ind w:firstLine="709"/>
        <w:jc w:val="both"/>
        <w:rPr>
          <w:sz w:val="24"/>
          <w:szCs w:val="24"/>
          <w:lang w:eastAsia="en-US"/>
        </w:rPr>
      </w:pPr>
      <w:r>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03591D" w:rsidRDefault="00DD1B67">
      <w:pPr>
        <w:suppressLineNumbers/>
        <w:autoSpaceDE w:val="0"/>
        <w:autoSpaceDN w:val="0"/>
        <w:adjustRightInd w:val="0"/>
        <w:ind w:firstLine="709"/>
        <w:jc w:val="both"/>
        <w:rPr>
          <w:sz w:val="24"/>
          <w:szCs w:val="24"/>
        </w:rPr>
      </w:pPr>
      <w:r>
        <w:rPr>
          <w:sz w:val="24"/>
          <w:szCs w:val="24"/>
        </w:rPr>
        <w:t xml:space="preserve">10.2. Заявитель вправе, по собственной инициативе предоставить документы, предусмотренные подпунктом </w:t>
      </w:r>
      <w:r w:rsidRPr="00AE492B">
        <w:rPr>
          <w:sz w:val="24"/>
          <w:szCs w:val="24"/>
        </w:rPr>
        <w:t xml:space="preserve">1 – 9 </w:t>
      </w:r>
      <w:r>
        <w:rPr>
          <w:sz w:val="24"/>
          <w:szCs w:val="24"/>
        </w:rPr>
        <w:t>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3591D" w:rsidRDefault="0003591D">
      <w:pPr>
        <w:suppressLineNumbers/>
        <w:autoSpaceDE w:val="0"/>
        <w:autoSpaceDN w:val="0"/>
        <w:adjustRightInd w:val="0"/>
        <w:ind w:firstLine="709"/>
        <w:jc w:val="both"/>
        <w:rPr>
          <w:sz w:val="24"/>
          <w:szCs w:val="24"/>
        </w:rPr>
      </w:pPr>
    </w:p>
    <w:p w:rsidR="0003591D" w:rsidRDefault="00DD1B67">
      <w:pPr>
        <w:pStyle w:val="printj"/>
        <w:spacing w:before="0" w:after="0"/>
        <w:ind w:firstLine="709"/>
        <w:jc w:val="center"/>
        <w:rPr>
          <w:b/>
        </w:rPr>
      </w:pPr>
      <w:r>
        <w:rPr>
          <w:b/>
        </w:rPr>
        <w:t>11. Указание на запрет требовать от заявителя</w:t>
      </w:r>
    </w:p>
    <w:p w:rsidR="0003591D" w:rsidRDefault="00DD1B67">
      <w:pPr>
        <w:pStyle w:val="printj"/>
        <w:spacing w:before="0" w:after="0"/>
        <w:ind w:firstLine="709"/>
        <w:rPr>
          <w:color w:val="000000" w:themeColor="text1"/>
        </w:rPr>
      </w:pPr>
      <w:r>
        <w:rPr>
          <w:color w:val="000000" w:themeColor="text1"/>
        </w:rPr>
        <w:t>11.1. Орган, предоставляющий муниципальную услугу не вправе:</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xml:space="preserve">- </w:t>
      </w:r>
      <w:r>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Pr>
            <w:sz w:val="24"/>
            <w:szCs w:val="24"/>
          </w:rPr>
          <w:t>государственной пошлины</w:t>
        </w:r>
      </w:hyperlink>
      <w:r>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3591D" w:rsidRDefault="00DD1B67">
      <w:pPr>
        <w:autoSpaceDE w:val="0"/>
        <w:autoSpaceDN w:val="0"/>
        <w:adjustRightInd w:val="0"/>
        <w:ind w:firstLine="709"/>
        <w:jc w:val="both"/>
        <w:rPr>
          <w:rFonts w:eastAsia="Times New Roman"/>
          <w:sz w:val="24"/>
          <w:szCs w:val="24"/>
        </w:rPr>
      </w:pPr>
      <w:r>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3591D" w:rsidRDefault="00DD1B67">
      <w:pPr>
        <w:autoSpaceDE w:val="0"/>
        <w:autoSpaceDN w:val="0"/>
        <w:adjustRightInd w:val="0"/>
        <w:ind w:firstLine="709"/>
        <w:jc w:val="both"/>
        <w:rPr>
          <w:sz w:val="24"/>
          <w:szCs w:val="24"/>
        </w:rPr>
      </w:pPr>
      <w:r>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3591D" w:rsidRDefault="0003591D">
      <w:pPr>
        <w:pStyle w:val="printj"/>
        <w:spacing w:before="0" w:after="0"/>
        <w:ind w:firstLine="709"/>
      </w:pPr>
    </w:p>
    <w:p w:rsidR="0003591D" w:rsidRDefault="00DD1B67">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03591D" w:rsidRDefault="00DD1B67">
      <w:pPr>
        <w:pStyle w:val="printj"/>
        <w:spacing w:before="0" w:after="0"/>
        <w:ind w:firstLine="709"/>
      </w:pPr>
      <w:r>
        <w:t>12.1. Основания для отказа в приеме документов необходимых для предоставления муниципальной услуги:</w:t>
      </w:r>
    </w:p>
    <w:p w:rsidR="0003591D" w:rsidRDefault="00DD1B67">
      <w:pPr>
        <w:suppressLineNumbers/>
        <w:autoSpaceDE w:val="0"/>
        <w:ind w:firstLine="709"/>
        <w:jc w:val="both"/>
        <w:rPr>
          <w:sz w:val="24"/>
          <w:szCs w:val="24"/>
        </w:rPr>
      </w:pPr>
      <w:r>
        <w:rPr>
          <w:sz w:val="24"/>
          <w:szCs w:val="24"/>
        </w:rPr>
        <w:t xml:space="preserve">1) заявитель не соответствует требованиям, указанным в п. 2.1. Административного регламента; </w:t>
      </w:r>
    </w:p>
    <w:p w:rsidR="0003591D" w:rsidRDefault="00DD1B67">
      <w:pPr>
        <w:suppressLineNumbers/>
        <w:autoSpaceDE w:val="0"/>
        <w:ind w:firstLine="709"/>
        <w:jc w:val="both"/>
        <w:rPr>
          <w:sz w:val="24"/>
          <w:szCs w:val="24"/>
        </w:rPr>
      </w:pPr>
      <w:r>
        <w:rPr>
          <w:sz w:val="24"/>
          <w:szCs w:val="24"/>
        </w:rPr>
        <w:t xml:space="preserve">2) наличие в заявлении и прилагаемых к заявлению документах неоговоренных исправлений, серьёзных повреждений, не позволяющих однозначно истолковать их содержание, подчисток либо приписок, зачёркнутых слов; </w:t>
      </w:r>
    </w:p>
    <w:p w:rsidR="0003591D" w:rsidRDefault="00DD1B67">
      <w:pPr>
        <w:suppressLineNumbers/>
        <w:autoSpaceDE w:val="0"/>
        <w:ind w:firstLine="709"/>
        <w:jc w:val="both"/>
        <w:rPr>
          <w:sz w:val="24"/>
          <w:szCs w:val="24"/>
        </w:rPr>
      </w:pPr>
      <w:r>
        <w:rPr>
          <w:sz w:val="24"/>
          <w:szCs w:val="24"/>
        </w:rPr>
        <w:t xml:space="preserve">3) текст заявления не поддаётся прочтению; </w:t>
      </w:r>
    </w:p>
    <w:p w:rsidR="0003591D" w:rsidRDefault="00DD1B67">
      <w:pPr>
        <w:suppressLineNumbers/>
        <w:autoSpaceDE w:val="0"/>
        <w:ind w:firstLine="709"/>
        <w:jc w:val="both"/>
        <w:rPr>
          <w:sz w:val="24"/>
          <w:szCs w:val="24"/>
        </w:rPr>
      </w:pPr>
      <w:r>
        <w:rPr>
          <w:sz w:val="24"/>
          <w:szCs w:val="24"/>
        </w:rPr>
        <w:t>4) отсутствие в заявлении сведений о заявителе, подписи заявителя;</w:t>
      </w:r>
    </w:p>
    <w:p w:rsidR="0003591D" w:rsidRDefault="00DD1B67">
      <w:pPr>
        <w:suppressLineNumbers/>
        <w:autoSpaceDE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3591D" w:rsidRDefault="00DD1B67">
      <w:pPr>
        <w:suppressLineNumbers/>
        <w:autoSpaceDE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 xml:space="preserve">12.3. 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Pr>
          <w:rFonts w:eastAsia="SimSun"/>
          <w:color w:val="000000"/>
          <w:kern w:val="1"/>
          <w:sz w:val="24"/>
          <w:szCs w:val="24"/>
          <w:lang w:eastAsia="zh-CN" w:bidi="hi-IN"/>
        </w:rPr>
        <w:t>заявителем  оригинала</w:t>
      </w:r>
      <w:proofErr w:type="gramEnd"/>
      <w:r>
        <w:rPr>
          <w:rFonts w:eastAsia="SimSun"/>
          <w:color w:val="000000"/>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3591D" w:rsidRDefault="0003591D">
      <w:pPr>
        <w:suppressLineNumbers/>
        <w:autoSpaceDE w:val="0"/>
        <w:ind w:firstLine="709"/>
        <w:jc w:val="both"/>
        <w:rPr>
          <w:sz w:val="24"/>
          <w:szCs w:val="24"/>
        </w:rPr>
      </w:pPr>
    </w:p>
    <w:p w:rsidR="0003591D" w:rsidRDefault="00DD1B67">
      <w:pPr>
        <w:ind w:firstLine="709"/>
        <w:jc w:val="center"/>
        <w:rPr>
          <w:rFonts w:eastAsia="Times New Roman"/>
          <w:b/>
          <w:sz w:val="24"/>
          <w:szCs w:val="24"/>
        </w:rPr>
      </w:pPr>
      <w:r>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3591D" w:rsidRDefault="00DD1B67">
      <w:pPr>
        <w:autoSpaceDE w:val="0"/>
        <w:autoSpaceDN w:val="0"/>
        <w:adjustRightInd w:val="0"/>
        <w:ind w:firstLine="709"/>
        <w:jc w:val="both"/>
        <w:rPr>
          <w:sz w:val="24"/>
          <w:szCs w:val="24"/>
        </w:rPr>
      </w:pPr>
      <w:r>
        <w:rPr>
          <w:sz w:val="24"/>
          <w:szCs w:val="24"/>
        </w:rPr>
        <w:t xml:space="preserve">13.1. </w:t>
      </w:r>
      <w:r>
        <w:rPr>
          <w:rFonts w:eastAsia="Times New Roman"/>
          <w:sz w:val="24"/>
          <w:szCs w:val="24"/>
        </w:rPr>
        <w:t xml:space="preserve">Основания для приостановления предоставления муниципальной услуги </w:t>
      </w:r>
      <w:r>
        <w:rPr>
          <w:rFonts w:eastAsia="Times New Roman"/>
          <w:sz w:val="24"/>
          <w:szCs w:val="24"/>
          <w:highlight w:val="cyan"/>
        </w:rPr>
        <w:t xml:space="preserve">может является </w:t>
      </w:r>
      <w:proofErr w:type="spellStart"/>
      <w:r w:rsidR="008424C2">
        <w:rPr>
          <w:rFonts w:eastAsia="Times New Roman"/>
          <w:sz w:val="24"/>
          <w:szCs w:val="24"/>
          <w:highlight w:val="cyan"/>
        </w:rPr>
        <w:t>непоступление</w:t>
      </w:r>
      <w:proofErr w:type="spellEnd"/>
      <w:r w:rsidR="008424C2">
        <w:rPr>
          <w:rFonts w:eastAsia="Times New Roman"/>
          <w:sz w:val="24"/>
          <w:szCs w:val="24"/>
          <w:highlight w:val="cyan"/>
        </w:rPr>
        <w:t xml:space="preserve"> </w:t>
      </w:r>
      <w:r w:rsidR="00294D8F">
        <w:rPr>
          <w:rFonts w:eastAsia="Times New Roman"/>
          <w:sz w:val="24"/>
          <w:szCs w:val="24"/>
          <w:highlight w:val="cyan"/>
        </w:rPr>
        <w:t xml:space="preserve">в Орган </w:t>
      </w:r>
      <w:r>
        <w:rPr>
          <w:rFonts w:eastAsia="Times New Roman"/>
          <w:sz w:val="24"/>
          <w:szCs w:val="24"/>
          <w:highlight w:val="cyan"/>
        </w:rPr>
        <w:t>ответов на межведомственные запросы.</w:t>
      </w:r>
    </w:p>
    <w:p w:rsidR="0003591D" w:rsidRDefault="00DD1B67">
      <w:pPr>
        <w:suppressLineNumbers/>
        <w:autoSpaceDE w:val="0"/>
        <w:ind w:firstLine="709"/>
        <w:jc w:val="both"/>
        <w:rPr>
          <w:sz w:val="24"/>
          <w:szCs w:val="24"/>
        </w:rPr>
      </w:pPr>
      <w:r>
        <w:rPr>
          <w:rFonts w:eastAsia="Times New Roman"/>
          <w:sz w:val="24"/>
          <w:szCs w:val="24"/>
        </w:rPr>
        <w:t>13.2. Основаниями для отказа в предоставлении муниципальной услуги являются:</w:t>
      </w:r>
    </w:p>
    <w:p w:rsidR="0003591D" w:rsidRDefault="00DD1B67">
      <w:pPr>
        <w:suppressLineNumbers/>
        <w:autoSpaceDE w:val="0"/>
        <w:ind w:firstLine="709"/>
        <w:jc w:val="both"/>
        <w:rPr>
          <w:sz w:val="24"/>
          <w:szCs w:val="24"/>
        </w:rPr>
      </w:pPr>
      <w:r>
        <w:rPr>
          <w:sz w:val="24"/>
          <w:szCs w:val="24"/>
        </w:rPr>
        <w:lastRenderedPageBreak/>
        <w:t>1) не предоставление определенных пунктами 9.1, 9.3 Административного регламента документов;</w:t>
      </w:r>
    </w:p>
    <w:p w:rsidR="0003591D" w:rsidRDefault="00DD1B67">
      <w:pPr>
        <w:suppressLineNumbers/>
        <w:autoSpaceDE w:val="0"/>
        <w:ind w:firstLine="709"/>
        <w:jc w:val="both"/>
        <w:rPr>
          <w:sz w:val="24"/>
          <w:szCs w:val="24"/>
        </w:rPr>
      </w:pPr>
      <w:r>
        <w:rPr>
          <w:sz w:val="24"/>
          <w:szCs w:val="24"/>
        </w:rPr>
        <w:t>2) несоответствие представленных документов требованиям действующего законодательства.</w:t>
      </w:r>
    </w:p>
    <w:p w:rsidR="0003591D" w:rsidRDefault="00DD1B67">
      <w:pPr>
        <w:autoSpaceDE w:val="0"/>
        <w:autoSpaceDN w:val="0"/>
        <w:adjustRightInd w:val="0"/>
        <w:ind w:firstLine="709"/>
        <w:jc w:val="both"/>
        <w:rPr>
          <w:color w:val="000000"/>
          <w:sz w:val="24"/>
          <w:szCs w:val="24"/>
          <w:lang w:eastAsia="en-US"/>
        </w:rPr>
      </w:pPr>
      <w:r>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Pr>
            <w:color w:val="000000"/>
            <w:sz w:val="24"/>
            <w:szCs w:val="24"/>
            <w:lang w:eastAsia="en-US"/>
          </w:rPr>
          <w:t>пунктом 12 статьи 11.10</w:t>
        </w:r>
      </w:hyperlink>
      <w:r>
        <w:rPr>
          <w:color w:val="000000"/>
          <w:sz w:val="24"/>
          <w:szCs w:val="24"/>
          <w:lang w:eastAsia="en-US"/>
        </w:rPr>
        <w:t xml:space="preserve"> Земельного кодекса Российской Федерации;</w:t>
      </w:r>
    </w:p>
    <w:p w:rsidR="0003591D" w:rsidRDefault="00DD1B67">
      <w:pPr>
        <w:autoSpaceDE w:val="0"/>
        <w:autoSpaceDN w:val="0"/>
        <w:adjustRightInd w:val="0"/>
        <w:ind w:firstLine="709"/>
        <w:jc w:val="both"/>
        <w:rPr>
          <w:color w:val="000000"/>
          <w:sz w:val="24"/>
          <w:szCs w:val="24"/>
          <w:lang w:eastAsia="en-US"/>
        </w:rPr>
      </w:pPr>
      <w:r>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591D" w:rsidRDefault="00DD1B67">
      <w:pPr>
        <w:autoSpaceDE w:val="0"/>
        <w:autoSpaceDN w:val="0"/>
        <w:adjustRightInd w:val="0"/>
        <w:ind w:firstLine="709"/>
        <w:jc w:val="both"/>
        <w:rPr>
          <w:sz w:val="24"/>
          <w:szCs w:val="24"/>
          <w:lang w:eastAsia="en-US"/>
        </w:rPr>
      </w:pPr>
      <w:r>
        <w:rPr>
          <w:color w:val="000000"/>
          <w:sz w:val="24"/>
          <w:szCs w:val="24"/>
          <w:lang w:eastAsia="en-US"/>
        </w:rPr>
        <w:t xml:space="preserve">5) разработка схемы расположения земельного участка с нарушением предусмотренных </w:t>
      </w:r>
      <w:hyperlink r:id="rId13" w:history="1">
        <w:r>
          <w:rPr>
            <w:color w:val="000000"/>
            <w:sz w:val="24"/>
            <w:szCs w:val="24"/>
            <w:lang w:eastAsia="en-US"/>
          </w:rPr>
          <w:t>статьей 11.9</w:t>
        </w:r>
      </w:hyperlink>
      <w:r>
        <w:rPr>
          <w:color w:val="000000"/>
          <w:sz w:val="24"/>
          <w:szCs w:val="24"/>
          <w:lang w:eastAsia="en-US"/>
        </w:rPr>
        <w:t xml:space="preserve"> Земельного ко</w:t>
      </w:r>
      <w:r>
        <w:rPr>
          <w:sz w:val="24"/>
          <w:szCs w:val="24"/>
          <w:lang w:eastAsia="en-US"/>
        </w:rPr>
        <w:t>декса Российской Федерации требований к образуемым земельным участкам;</w:t>
      </w:r>
    </w:p>
    <w:p w:rsidR="0003591D" w:rsidRDefault="00DD1B67">
      <w:pPr>
        <w:autoSpaceDE w:val="0"/>
        <w:autoSpaceDN w:val="0"/>
        <w:adjustRightInd w:val="0"/>
        <w:ind w:firstLine="709"/>
        <w:jc w:val="both"/>
        <w:rPr>
          <w:sz w:val="24"/>
          <w:szCs w:val="24"/>
          <w:lang w:eastAsia="en-US"/>
        </w:rPr>
      </w:pPr>
      <w:r>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591D" w:rsidRDefault="00DD1B67">
      <w:pPr>
        <w:autoSpaceDE w:val="0"/>
        <w:autoSpaceDN w:val="0"/>
        <w:adjustRightInd w:val="0"/>
        <w:ind w:firstLine="709"/>
        <w:jc w:val="both"/>
        <w:rPr>
          <w:sz w:val="24"/>
          <w:szCs w:val="24"/>
          <w:lang w:eastAsia="en-US"/>
        </w:rPr>
      </w:pPr>
      <w:r>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91D" w:rsidRDefault="0003591D">
      <w:pPr>
        <w:suppressLineNumbers/>
        <w:autoSpaceDE w:val="0"/>
        <w:ind w:firstLine="709"/>
        <w:jc w:val="both"/>
        <w:rPr>
          <w:sz w:val="24"/>
          <w:szCs w:val="24"/>
        </w:rPr>
      </w:pPr>
    </w:p>
    <w:p w:rsidR="0003591D" w:rsidRDefault="00DD1B67">
      <w:pPr>
        <w:pStyle w:val="printj"/>
        <w:spacing w:before="0" w:after="0"/>
        <w:ind w:firstLine="709"/>
        <w:jc w:val="center"/>
        <w:rPr>
          <w:b/>
        </w:rPr>
      </w:pPr>
      <w:r>
        <w:rPr>
          <w:b/>
        </w:rPr>
        <w:t>14. Перечень услуг, которые являются необходимыми и обязательными для предоставления муниципальной услуги</w:t>
      </w:r>
    </w:p>
    <w:p w:rsidR="0003591D" w:rsidRDefault="00DD1B67">
      <w:pPr>
        <w:pStyle w:val="printj"/>
        <w:spacing w:before="0" w:after="0"/>
        <w:ind w:firstLine="709"/>
      </w:pPr>
      <w:r>
        <w:t>14.1. Услуги, которые являются необходимыми и обязательными для предоставления муниципальной услуги отсутствуют.</w:t>
      </w:r>
    </w:p>
    <w:p w:rsidR="0003591D" w:rsidRDefault="0003591D">
      <w:pPr>
        <w:pStyle w:val="printj"/>
        <w:spacing w:before="0" w:after="0"/>
        <w:ind w:firstLine="709"/>
      </w:pPr>
    </w:p>
    <w:p w:rsidR="0003591D" w:rsidRDefault="00DD1B67">
      <w:pPr>
        <w:pStyle w:val="printj"/>
        <w:spacing w:before="0" w:after="0"/>
        <w:ind w:firstLine="709"/>
        <w:jc w:val="center"/>
        <w:rPr>
          <w:b/>
        </w:rP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03591D" w:rsidRDefault="00DD1B67">
      <w:pPr>
        <w:pStyle w:val="printj"/>
        <w:spacing w:before="0" w:after="0"/>
        <w:ind w:firstLine="709"/>
      </w:pPr>
      <w:r>
        <w:t>15.1. Плата за предоставление муниципальной услуги не взимается.</w:t>
      </w:r>
    </w:p>
    <w:p w:rsidR="0003591D" w:rsidRDefault="0003591D">
      <w:pPr>
        <w:pStyle w:val="ab"/>
        <w:suppressLineNumbers/>
        <w:spacing w:after="0"/>
        <w:ind w:left="0" w:firstLine="709"/>
        <w:jc w:val="both"/>
        <w:rPr>
          <w:sz w:val="24"/>
          <w:szCs w:val="24"/>
        </w:rPr>
      </w:pPr>
    </w:p>
    <w:p w:rsidR="0003591D" w:rsidRDefault="00DD1B67">
      <w:pPr>
        <w:autoSpaceDE w:val="0"/>
        <w:autoSpaceDN w:val="0"/>
        <w:adjustRightInd w:val="0"/>
        <w:ind w:firstLine="709"/>
        <w:jc w:val="center"/>
        <w:rPr>
          <w:b/>
          <w:bCs/>
          <w:sz w:val="24"/>
          <w:szCs w:val="24"/>
        </w:rPr>
      </w:pPr>
      <w:r>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3591D" w:rsidRDefault="00DD1B67">
      <w:pPr>
        <w:autoSpaceDE w:val="0"/>
        <w:autoSpaceDN w:val="0"/>
        <w:adjustRightInd w:val="0"/>
        <w:ind w:firstLine="709"/>
        <w:jc w:val="both"/>
        <w:rPr>
          <w:bCs/>
          <w:i/>
          <w:sz w:val="24"/>
          <w:szCs w:val="24"/>
        </w:rPr>
      </w:pPr>
      <w:r>
        <w:rPr>
          <w:bCs/>
          <w:sz w:val="24"/>
          <w:szCs w:val="24"/>
        </w:rPr>
        <w:t>16.1. Плата за предоставление услуг, которые являются необходимыми и обязательными для предоставления муниципальной услуги не взимается.</w:t>
      </w:r>
    </w:p>
    <w:p w:rsidR="0003591D" w:rsidRDefault="0003591D">
      <w:pPr>
        <w:pStyle w:val="printj"/>
        <w:spacing w:before="0" w:after="0"/>
        <w:ind w:firstLine="709"/>
      </w:pPr>
    </w:p>
    <w:p w:rsidR="0003591D" w:rsidRDefault="00DD1B67">
      <w:pPr>
        <w:ind w:firstLine="709"/>
        <w:jc w:val="center"/>
        <w:rPr>
          <w:rFonts w:eastAsia="Times New Roman"/>
          <w:b/>
          <w:sz w:val="24"/>
          <w:szCs w:val="24"/>
        </w:rPr>
      </w:pPr>
      <w:r>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3591D" w:rsidRDefault="00DD1B67">
      <w:pPr>
        <w:ind w:firstLine="709"/>
        <w:jc w:val="both"/>
        <w:rPr>
          <w:rFonts w:eastAsia="Times New Roman"/>
          <w:sz w:val="24"/>
          <w:szCs w:val="24"/>
        </w:rPr>
      </w:pPr>
      <w:r>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3591D" w:rsidRDefault="0003591D">
      <w:pPr>
        <w:suppressLineNumbers/>
        <w:suppressAutoHyphens/>
        <w:autoSpaceDE w:val="0"/>
        <w:ind w:firstLine="709"/>
        <w:jc w:val="center"/>
        <w:rPr>
          <w:rFonts w:eastAsia="Times New Roman"/>
          <w:b/>
          <w:sz w:val="24"/>
          <w:szCs w:val="24"/>
          <w:lang w:eastAsia="ar-SA"/>
        </w:rPr>
      </w:pPr>
    </w:p>
    <w:p w:rsidR="0003591D" w:rsidRDefault="00DD1B67">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3591D" w:rsidRDefault="00DD1B67">
      <w:pPr>
        <w:suppressLineNumbers/>
        <w:autoSpaceDE w:val="0"/>
        <w:ind w:firstLine="709"/>
        <w:jc w:val="both"/>
        <w:rPr>
          <w:rFonts w:eastAsia="Times New Roman"/>
          <w:sz w:val="24"/>
          <w:szCs w:val="24"/>
          <w:lang w:eastAsia="ar-SA"/>
        </w:rPr>
      </w:pPr>
      <w:r>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3591D" w:rsidRDefault="00DD1B67">
      <w:pPr>
        <w:suppressLineNumbers/>
        <w:suppressAutoHyphens/>
        <w:ind w:firstLine="709"/>
        <w:jc w:val="both"/>
        <w:rPr>
          <w:rFonts w:eastAsia="Times New Roman"/>
          <w:bCs/>
          <w:sz w:val="24"/>
          <w:szCs w:val="24"/>
          <w:lang w:eastAsia="ar-SA"/>
        </w:rPr>
      </w:pPr>
      <w:r>
        <w:rPr>
          <w:rFonts w:eastAsia="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3591D" w:rsidRDefault="00DD1B67">
      <w:pPr>
        <w:suppressLineNumbers/>
        <w:suppressAutoHyphens/>
        <w:ind w:firstLine="709"/>
        <w:jc w:val="both"/>
        <w:rPr>
          <w:rFonts w:eastAsia="Times New Roman"/>
          <w:bCs/>
          <w:sz w:val="24"/>
          <w:szCs w:val="24"/>
          <w:lang w:eastAsia="ar-SA"/>
        </w:rPr>
      </w:pPr>
      <w:r>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w:t>
      </w:r>
      <w:r>
        <w:rPr>
          <w:rFonts w:eastAsia="Times New Roman"/>
          <w:bCs/>
          <w:sz w:val="24"/>
          <w:szCs w:val="24"/>
          <w:lang w:eastAsia="ar-SA"/>
        </w:rPr>
        <w:lastRenderedPageBreak/>
        <w:t xml:space="preserve">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Pr>
          <w:sz w:val="24"/>
          <w:szCs w:val="24"/>
        </w:rPr>
        <w:t xml:space="preserve">9.1. </w:t>
      </w:r>
      <w:r>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03591D" w:rsidRDefault="0003591D">
      <w:pPr>
        <w:suppressLineNumbers/>
        <w:suppressAutoHyphens/>
        <w:ind w:firstLine="709"/>
        <w:jc w:val="both"/>
        <w:rPr>
          <w:rFonts w:eastAsia="Times New Roman"/>
          <w:bCs/>
          <w:sz w:val="24"/>
          <w:szCs w:val="24"/>
          <w:lang w:eastAsia="ar-SA"/>
        </w:rPr>
      </w:pPr>
    </w:p>
    <w:p w:rsidR="0003591D" w:rsidRDefault="00DD1B67">
      <w:pPr>
        <w:suppressLineNumbers/>
        <w:suppressAutoHyphens/>
        <w:ind w:firstLine="709"/>
        <w:jc w:val="center"/>
        <w:rPr>
          <w:rFonts w:eastAsia="Times New Roman"/>
          <w:b/>
          <w:bCs/>
          <w:sz w:val="24"/>
          <w:szCs w:val="24"/>
          <w:lang w:eastAsia="ar-SA"/>
        </w:rPr>
      </w:pPr>
      <w:r>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591D" w:rsidRDefault="00DD1B67">
      <w:pPr>
        <w:suppressLineNumbers/>
        <w:suppressAutoHyphens/>
        <w:ind w:firstLine="709"/>
        <w:jc w:val="both"/>
        <w:rPr>
          <w:rFonts w:eastAsia="Times New Roman"/>
          <w:sz w:val="24"/>
          <w:szCs w:val="24"/>
          <w:lang w:eastAsia="ar-SA"/>
        </w:rPr>
      </w:pPr>
      <w:r>
        <w:rPr>
          <w:rFonts w:eastAsia="Times New Roman"/>
          <w:bCs/>
          <w:sz w:val="24"/>
          <w:szCs w:val="24"/>
          <w:lang w:eastAsia="ar-SA"/>
        </w:rPr>
        <w:t>19.1.</w:t>
      </w:r>
      <w:r>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Заявители, обратившиеся в Орган, непосредственно информируются:</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о правильности оформления документов, необходимых для предоставления муниципальной услуги;</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 об исчерпывающем перечне оснований для отказа в предоставлении муниципальной услуги.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 xml:space="preserve">19.2. </w:t>
      </w:r>
      <w:r>
        <w:rPr>
          <w:rFonts w:eastAsia="Times New Roman"/>
          <w:color w:val="000000"/>
          <w:sz w:val="24"/>
          <w:szCs w:val="24"/>
        </w:rPr>
        <w:t>Помещения, в которых предоставляется муниципальная услуга:</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3591D" w:rsidRDefault="00DD1B67">
      <w:pPr>
        <w:shd w:val="clear" w:color="auto" w:fill="FFFFFF"/>
        <w:ind w:firstLine="709"/>
        <w:jc w:val="both"/>
        <w:textAlignment w:val="baseline"/>
        <w:rPr>
          <w:rFonts w:eastAsia="Times New Roman"/>
          <w:color w:val="000000"/>
          <w:sz w:val="24"/>
          <w:szCs w:val="24"/>
        </w:rPr>
      </w:pPr>
      <w:r>
        <w:rPr>
          <w:sz w:val="24"/>
          <w:szCs w:val="24"/>
        </w:rPr>
        <w:t>-  оборудуются световым информационным табло;</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 комплектуется необходимым оборудованием в целях создания комфортных условий для получателей муниципальной услуги;</w:t>
      </w:r>
    </w:p>
    <w:p w:rsidR="0003591D" w:rsidRDefault="00DD1B67">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Pr>
          <w:rFonts w:ascii="Times New Roman" w:hAnsi="Times New Roman" w:cs="Times New Roman"/>
          <w:sz w:val="24"/>
          <w:szCs w:val="24"/>
        </w:rPr>
        <w:lastRenderedPageBreak/>
        <w:t xml:space="preserve">бегущую строку. </w:t>
      </w:r>
      <w:r>
        <w:rPr>
          <w:rFonts w:ascii="Times New Roman" w:eastAsia="Times New Roman" w:hAnsi="Times New Roman" w:cs="Times New Roman"/>
          <w:color w:val="000000"/>
          <w:sz w:val="24"/>
          <w:szCs w:val="24"/>
        </w:rPr>
        <w:t xml:space="preserve">Обеспечивается допуск сурдопереводчика и </w:t>
      </w:r>
      <w:proofErr w:type="spellStart"/>
      <w:r>
        <w:rPr>
          <w:rFonts w:ascii="Times New Roman" w:eastAsia="Times New Roman" w:hAnsi="Times New Roman" w:cs="Times New Roman"/>
          <w:color w:val="000000"/>
          <w:sz w:val="24"/>
          <w:szCs w:val="24"/>
        </w:rPr>
        <w:t>тифлосурдопереводчика</w:t>
      </w:r>
      <w:proofErr w:type="spellEnd"/>
      <w:r>
        <w:rPr>
          <w:rFonts w:ascii="Times New Roman" w:eastAsia="Times New Roman" w:hAnsi="Times New Roman" w:cs="Times New Roman"/>
          <w:color w:val="000000"/>
          <w:sz w:val="24"/>
          <w:szCs w:val="24"/>
        </w:rPr>
        <w:t>.</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19.3. Требования к залу ожидания.</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Места ожидания должны быть оборудованы стульями, кресельными секциями, скамьями.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Количество мест ожидания определяется исходя из фактической нагрузки и возможностей для их размещения.</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 xml:space="preserve">19.4. Требования к местам для заполнения запросов о предоставлении </w:t>
      </w:r>
      <w:r>
        <w:rPr>
          <w:rFonts w:eastAsia="Times New Roman"/>
          <w:color w:val="000000"/>
          <w:sz w:val="24"/>
          <w:szCs w:val="24"/>
        </w:rPr>
        <w:t xml:space="preserve">муниципальной </w:t>
      </w:r>
      <w:r>
        <w:rPr>
          <w:rFonts w:eastAsia="Times New Roman"/>
          <w:iCs/>
          <w:color w:val="000000"/>
          <w:sz w:val="24"/>
          <w:szCs w:val="24"/>
        </w:rPr>
        <w:t>услуги.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Pr>
          <w:rFonts w:eastAsia="Times New Roman"/>
          <w:color w:val="000000"/>
          <w:sz w:val="24"/>
          <w:szCs w:val="24"/>
        </w:rPr>
        <w:t xml:space="preserve">муниципальной </w:t>
      </w:r>
      <w:r>
        <w:rPr>
          <w:rFonts w:eastAsia="Times New Roman"/>
          <w:iCs/>
          <w:color w:val="000000"/>
          <w:sz w:val="24"/>
          <w:szCs w:val="24"/>
        </w:rPr>
        <w:t>услуги.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3591D" w:rsidRDefault="00DD1B67">
      <w:pPr>
        <w:shd w:val="clear" w:color="auto" w:fill="FFFFFF"/>
        <w:ind w:firstLine="709"/>
        <w:jc w:val="both"/>
        <w:textAlignment w:val="baseline"/>
        <w:rPr>
          <w:sz w:val="24"/>
          <w:szCs w:val="24"/>
        </w:rPr>
      </w:pPr>
      <w:r>
        <w:rPr>
          <w:sz w:val="24"/>
          <w:szCs w:val="24"/>
        </w:rPr>
        <w:t xml:space="preserve">-  </w:t>
      </w:r>
      <w:r>
        <w:rPr>
          <w:color w:val="000000"/>
          <w:sz w:val="24"/>
          <w:szCs w:val="24"/>
        </w:rPr>
        <w:t xml:space="preserve">условия для </w:t>
      </w:r>
      <w:r>
        <w:rPr>
          <w:sz w:val="24"/>
          <w:szCs w:val="24"/>
        </w:rPr>
        <w:t>беспрепятственного доступа к объектам,</w:t>
      </w:r>
      <w:r>
        <w:rPr>
          <w:color w:val="000000"/>
          <w:sz w:val="24"/>
          <w:szCs w:val="24"/>
        </w:rPr>
        <w:t xml:space="preserve"> местам отдыха </w:t>
      </w:r>
      <w:r>
        <w:rPr>
          <w:sz w:val="24"/>
          <w:szCs w:val="24"/>
        </w:rPr>
        <w:t>и к предоставляемым в них услугам;</w:t>
      </w:r>
    </w:p>
    <w:p w:rsidR="0003591D" w:rsidRDefault="00DD1B67">
      <w:pPr>
        <w:shd w:val="clear" w:color="auto" w:fill="FFFFFF"/>
        <w:ind w:firstLine="709"/>
        <w:jc w:val="both"/>
        <w:textAlignment w:val="baseline"/>
        <w:rPr>
          <w:sz w:val="24"/>
          <w:szCs w:val="24"/>
        </w:rPr>
      </w:pPr>
      <w:r>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3591D" w:rsidRDefault="00DD1B67">
      <w:pPr>
        <w:shd w:val="clear" w:color="auto" w:fill="FFFFFF"/>
        <w:ind w:firstLine="709"/>
        <w:jc w:val="both"/>
        <w:textAlignment w:val="baseline"/>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3591D" w:rsidRDefault="00DD1B67">
      <w:pPr>
        <w:shd w:val="clear" w:color="auto" w:fill="FFFFFF"/>
        <w:ind w:firstLine="709"/>
        <w:jc w:val="both"/>
        <w:textAlignment w:val="baseline"/>
        <w:rPr>
          <w:sz w:val="24"/>
          <w:szCs w:val="24"/>
        </w:rPr>
      </w:pPr>
      <w:r>
        <w:rPr>
          <w:rFonts w:eastAsia="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imes New Roman"/>
          <w:color w:val="000000"/>
          <w:sz w:val="24"/>
          <w:szCs w:val="24"/>
        </w:rPr>
        <w:t>тифлосурдопереводчика</w:t>
      </w:r>
      <w:proofErr w:type="spellEnd"/>
      <w:r>
        <w:rPr>
          <w:rFonts w:eastAsia="Times New Roman"/>
          <w:color w:val="000000"/>
          <w:sz w:val="24"/>
          <w:szCs w:val="24"/>
        </w:rPr>
        <w:t>;</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91D" w:rsidRDefault="00DD1B67">
      <w:pPr>
        <w:shd w:val="clear" w:color="auto" w:fill="FFFFFF"/>
        <w:tabs>
          <w:tab w:val="left" w:pos="851"/>
        </w:tabs>
        <w:jc w:val="both"/>
        <w:textAlignment w:val="baseline"/>
        <w:rPr>
          <w:color w:val="000000"/>
          <w:sz w:val="24"/>
          <w:szCs w:val="24"/>
        </w:rPr>
      </w:pPr>
      <w:r>
        <w:rPr>
          <w:color w:val="000000"/>
          <w:sz w:val="24"/>
          <w:szCs w:val="24"/>
        </w:rPr>
        <w:t xml:space="preserve">            - оказание </w:t>
      </w:r>
      <w:r>
        <w:rPr>
          <w:rFonts w:eastAsia="Times New Roman"/>
          <w:color w:val="000000"/>
          <w:sz w:val="24"/>
          <w:szCs w:val="24"/>
        </w:rPr>
        <w:t>должностными лицами</w:t>
      </w:r>
      <w:r>
        <w:rPr>
          <w:color w:val="000000"/>
          <w:sz w:val="24"/>
          <w:szCs w:val="24"/>
        </w:rPr>
        <w:t>, предоставляющими услугу, помощи инвалидам в преодолении барьеров, мешающих получению ими услуг наравне с другими лицами;</w:t>
      </w:r>
    </w:p>
    <w:p w:rsidR="0003591D" w:rsidRDefault="00DD1B67">
      <w:pPr>
        <w:pStyle w:val="af3"/>
        <w:spacing w:after="0" w:line="240" w:lineRule="auto"/>
        <w:jc w:val="both"/>
        <w:rPr>
          <w:color w:val="000000"/>
        </w:rPr>
      </w:pPr>
      <w:r>
        <w:rPr>
          <w:color w:val="000000"/>
        </w:rPr>
        <w:t xml:space="preserve">            </w:t>
      </w:r>
      <w: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3591D" w:rsidRDefault="00DD1B67">
      <w:pPr>
        <w:pStyle w:val="af3"/>
        <w:spacing w:after="0" w:line="240" w:lineRule="auto"/>
        <w:ind w:firstLine="709"/>
        <w:jc w:val="both"/>
        <w:rPr>
          <w:color w:val="000000"/>
        </w:rPr>
      </w:pPr>
      <w:r>
        <w:rPr>
          <w:color w:val="000000"/>
        </w:rPr>
        <w:t>-</w:t>
      </w:r>
      <w:r>
        <w:rPr>
          <w:rFonts w:eastAsia="Times New Roman"/>
          <w:color w:val="000000"/>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3591D" w:rsidRDefault="00DD1B67">
      <w:pPr>
        <w:pStyle w:val="af3"/>
        <w:spacing w:after="0" w:line="240" w:lineRule="auto"/>
        <w:ind w:firstLine="709"/>
        <w:jc w:val="both"/>
      </w:pPr>
      <w: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3591D" w:rsidRDefault="00DD1B67">
      <w:pPr>
        <w:pStyle w:val="af3"/>
        <w:spacing w:after="0" w:line="240" w:lineRule="auto"/>
        <w:ind w:firstLine="709"/>
        <w:jc w:val="both"/>
        <w:rPr>
          <w:color w:val="000000"/>
          <w:shd w:val="clear" w:color="auto" w:fill="FFFFFF"/>
        </w:rPr>
      </w:pPr>
      <w:r>
        <w:rPr>
          <w:rFonts w:eastAsia="Times New Roman"/>
          <w:color w:val="000000"/>
        </w:rPr>
        <w:t>19.7. Должностные лица</w:t>
      </w:r>
      <w:r>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3591D" w:rsidRDefault="0003591D">
      <w:pPr>
        <w:suppressLineNumbers/>
        <w:suppressAutoHyphens/>
        <w:ind w:firstLine="709"/>
        <w:jc w:val="both"/>
        <w:rPr>
          <w:rFonts w:eastAsia="Times New Roman"/>
          <w:sz w:val="24"/>
          <w:szCs w:val="24"/>
          <w:lang w:eastAsia="ar-SA"/>
        </w:rPr>
      </w:pPr>
    </w:p>
    <w:p w:rsidR="0003591D" w:rsidRDefault="00DD1B67">
      <w:pPr>
        <w:suppressLineNumbers/>
        <w:suppressAutoHyphens/>
        <w:ind w:firstLine="709"/>
        <w:jc w:val="center"/>
        <w:rPr>
          <w:rFonts w:eastAsia="Times New Roman"/>
          <w:b/>
          <w:sz w:val="24"/>
          <w:szCs w:val="24"/>
          <w:lang w:eastAsia="ar-SA"/>
        </w:rPr>
      </w:pPr>
      <w:r>
        <w:rPr>
          <w:rFonts w:eastAsia="Times New Roman"/>
          <w:b/>
          <w:sz w:val="24"/>
          <w:szCs w:val="24"/>
          <w:lang w:eastAsia="ar-SA"/>
        </w:rPr>
        <w:t>20. Показатели доступности и качества муниципальной услуги</w:t>
      </w:r>
    </w:p>
    <w:p w:rsidR="0003591D" w:rsidRDefault="00DD1B67">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03591D" w:rsidRDefault="00DD1B67">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3591D" w:rsidRPr="00E6365D" w:rsidRDefault="00DD1B67">
      <w:pPr>
        <w:autoSpaceDE w:val="0"/>
        <w:autoSpaceDN w:val="0"/>
        <w:adjustRightInd w:val="0"/>
        <w:ind w:firstLine="709"/>
        <w:jc w:val="both"/>
        <w:rPr>
          <w:iCs/>
          <w:sz w:val="24"/>
          <w:szCs w:val="24"/>
        </w:rPr>
      </w:pPr>
      <w:r w:rsidRPr="00E6365D">
        <w:rPr>
          <w:iCs/>
          <w:sz w:val="24"/>
          <w:szCs w:val="24"/>
        </w:rPr>
        <w:t xml:space="preserve">возможности получения муниципальной услуги </w:t>
      </w:r>
      <w:r w:rsidR="00E6365D" w:rsidRPr="00E6365D">
        <w:rPr>
          <w:iCs/>
          <w:sz w:val="24"/>
          <w:szCs w:val="24"/>
        </w:rPr>
        <w:t>в ином</w:t>
      </w:r>
      <w:r w:rsidRPr="00E6365D">
        <w:rPr>
          <w:iCs/>
          <w:sz w:val="24"/>
          <w:szCs w:val="24"/>
        </w:rPr>
        <w:t xml:space="preserve"> предоставляющем такую услугу подразделении Органа по выбору заявителя независимо от его места жительства или места пребывания </w:t>
      </w:r>
      <w:r w:rsidR="00E6365D" w:rsidRPr="00E6365D">
        <w:rPr>
          <w:iCs/>
          <w:sz w:val="24"/>
          <w:szCs w:val="24"/>
        </w:rPr>
        <w:t>отсутствует</w:t>
      </w:r>
      <w:r w:rsidRPr="00E6365D">
        <w:rPr>
          <w:iCs/>
          <w:sz w:val="24"/>
          <w:szCs w:val="24"/>
        </w:rPr>
        <w:t>;</w:t>
      </w:r>
    </w:p>
    <w:p w:rsidR="0003591D" w:rsidRDefault="00DD1B67">
      <w:pPr>
        <w:suppressLineNumbers/>
        <w:suppressAutoHyphens/>
        <w:autoSpaceDE w:val="0"/>
        <w:ind w:firstLine="709"/>
        <w:jc w:val="both"/>
        <w:rPr>
          <w:rFonts w:eastAsia="Times New Roman"/>
          <w:sz w:val="24"/>
          <w:szCs w:val="24"/>
        </w:rPr>
      </w:pPr>
      <w:r w:rsidRPr="00E6365D">
        <w:rPr>
          <w:rFonts w:eastAsia="Times New Roman"/>
          <w:iCs/>
          <w:sz w:val="24"/>
          <w:szCs w:val="24"/>
        </w:rPr>
        <w:t>- возможность получения сведений о ходе предоставления муниципальной услуги посредством РПГУ (в случае подачи заявления</w:t>
      </w:r>
      <w:r>
        <w:rPr>
          <w:rFonts w:eastAsia="Times New Roman"/>
          <w:sz w:val="24"/>
          <w:szCs w:val="24"/>
        </w:rPr>
        <w:t xml:space="preserve">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03591D" w:rsidRDefault="00DD1B67">
      <w:pPr>
        <w:suppressLineNumbers/>
        <w:suppressAutoHyphens/>
        <w:autoSpaceDE w:val="0"/>
        <w:ind w:firstLine="709"/>
        <w:jc w:val="both"/>
        <w:rPr>
          <w:rFonts w:eastAsia="Times New Roman"/>
          <w:sz w:val="24"/>
          <w:szCs w:val="24"/>
        </w:rPr>
      </w:pPr>
      <w:r>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3591D" w:rsidRPr="007A42B7" w:rsidRDefault="00DD1B67">
      <w:pPr>
        <w:suppressLineNumbers/>
        <w:suppressAutoHyphens/>
        <w:autoSpaceDE w:val="0"/>
        <w:ind w:firstLine="709"/>
        <w:jc w:val="both"/>
        <w:rPr>
          <w:rFonts w:eastAsia="Times New Roman"/>
          <w:iCs/>
          <w:sz w:val="24"/>
          <w:szCs w:val="24"/>
        </w:rPr>
      </w:pPr>
      <w:r w:rsidRPr="007A42B7">
        <w:rPr>
          <w:rFonts w:eastAsia="Times New Roman"/>
          <w:iCs/>
          <w:sz w:val="24"/>
          <w:szCs w:val="24"/>
        </w:rPr>
        <w:t xml:space="preserve">- </w:t>
      </w:r>
      <w:r w:rsidR="00E6365D" w:rsidRPr="007A42B7">
        <w:rPr>
          <w:rFonts w:eastAsia="Times New Roman"/>
          <w:iCs/>
          <w:sz w:val="24"/>
          <w:szCs w:val="24"/>
        </w:rPr>
        <w:t>В</w:t>
      </w:r>
      <w:r w:rsidRPr="007A42B7">
        <w:rPr>
          <w:rFonts w:eastAsia="Times New Roman"/>
          <w:iCs/>
          <w:sz w:val="24"/>
          <w:szCs w:val="24"/>
        </w:rPr>
        <w:t>озможност</w:t>
      </w:r>
      <w:r w:rsidR="00E6365D" w:rsidRPr="007A42B7">
        <w:rPr>
          <w:rFonts w:eastAsia="Times New Roman"/>
          <w:iCs/>
          <w:sz w:val="24"/>
          <w:szCs w:val="24"/>
        </w:rPr>
        <w:t>ь</w:t>
      </w:r>
      <w:r w:rsidRPr="007A42B7">
        <w:rPr>
          <w:rFonts w:eastAsia="Times New Roman"/>
          <w:iCs/>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7A42B7" w:rsidRPr="007A42B7">
        <w:rPr>
          <w:rFonts w:eastAsia="Times New Roman"/>
          <w:iCs/>
          <w:sz w:val="24"/>
          <w:szCs w:val="24"/>
        </w:rPr>
        <w:t>, отсутствует</w:t>
      </w:r>
      <w:r w:rsidRPr="007A42B7">
        <w:rPr>
          <w:rFonts w:eastAsia="Times New Roman"/>
          <w:iCs/>
          <w:sz w:val="24"/>
          <w:szCs w:val="24"/>
        </w:rPr>
        <w:t>.</w:t>
      </w:r>
    </w:p>
    <w:p w:rsidR="0003591D" w:rsidRDefault="00DD1B67">
      <w:pPr>
        <w:suppressLineNumbers/>
        <w:suppressAutoHyphens/>
        <w:autoSpaceDE w:val="0"/>
        <w:ind w:firstLine="709"/>
        <w:jc w:val="both"/>
        <w:rPr>
          <w:rFonts w:eastAsia="Times New Roman"/>
          <w:sz w:val="24"/>
          <w:szCs w:val="24"/>
          <w:lang w:eastAsia="ar-SA"/>
        </w:rPr>
      </w:pPr>
      <w:r w:rsidRPr="00E6365D">
        <w:rPr>
          <w:rFonts w:eastAsia="Times New Roman"/>
          <w:sz w:val="24"/>
          <w:szCs w:val="24"/>
          <w:lang w:eastAsia="ar-SA"/>
        </w:rPr>
        <w:t xml:space="preserve">20.2. </w:t>
      </w:r>
      <w:r w:rsidRPr="00E6365D">
        <w:rPr>
          <w:rFonts w:eastAsia="Times New Roman"/>
          <w:sz w:val="24"/>
          <w:szCs w:val="24"/>
        </w:rPr>
        <w:t xml:space="preserve">Качество предоставления муниципальной услуги характеризуется </w:t>
      </w:r>
      <w:r w:rsidRPr="00E6365D">
        <w:rPr>
          <w:rFonts w:eastAsia="Times New Roman"/>
          <w:sz w:val="24"/>
          <w:szCs w:val="24"/>
          <w:lang w:eastAsia="ar-SA"/>
        </w:rPr>
        <w:t>предоставлением</w:t>
      </w:r>
      <w:r>
        <w:rPr>
          <w:rFonts w:eastAsia="Times New Roman"/>
          <w:sz w:val="24"/>
          <w:szCs w:val="24"/>
          <w:lang w:eastAsia="ar-SA"/>
        </w:rPr>
        <w:t xml:space="preserve"> муниципальной услуги в соответствии со стандартом предоставления муниципальной услуги, а также </w:t>
      </w:r>
      <w:r>
        <w:rPr>
          <w:rFonts w:eastAsia="Times New Roman"/>
          <w:sz w:val="24"/>
          <w:szCs w:val="24"/>
        </w:rPr>
        <w:t xml:space="preserve">отсутствием: </w:t>
      </w:r>
    </w:p>
    <w:p w:rsidR="0003591D" w:rsidRDefault="00DD1B67">
      <w:pPr>
        <w:suppressLineNumbers/>
        <w:suppressAutoHyphens/>
        <w:ind w:firstLine="709"/>
        <w:jc w:val="both"/>
        <w:rPr>
          <w:rFonts w:eastAsia="Times New Roman"/>
          <w:sz w:val="24"/>
          <w:szCs w:val="24"/>
          <w:lang w:eastAsia="ar-SA"/>
        </w:rPr>
      </w:pPr>
      <w:r>
        <w:rPr>
          <w:rFonts w:eastAsia="Times New Roman"/>
          <w:sz w:val="24"/>
          <w:szCs w:val="24"/>
          <w:lang w:eastAsia="ar-SA"/>
        </w:rPr>
        <w:t>-</w:t>
      </w:r>
      <w:r w:rsidR="007A42B7">
        <w:rPr>
          <w:rFonts w:eastAsia="Times New Roman"/>
          <w:sz w:val="24"/>
          <w:szCs w:val="24"/>
          <w:lang w:eastAsia="ar-SA"/>
        </w:rPr>
        <w:t xml:space="preserve"> </w:t>
      </w:r>
      <w:r>
        <w:rPr>
          <w:rFonts w:eastAsia="Times New Roman"/>
          <w:sz w:val="24"/>
          <w:szCs w:val="24"/>
          <w:lang w:eastAsia="ar-SA"/>
        </w:rPr>
        <w:t xml:space="preserve">безосновательных отказов в приёме </w:t>
      </w:r>
      <w:r>
        <w:rPr>
          <w:rFonts w:eastAsia="Times New Roman"/>
          <w:sz w:val="24"/>
          <w:szCs w:val="24"/>
        </w:rPr>
        <w:t>заявлений о предоставлении муниципальной услуги от заявителей</w:t>
      </w:r>
      <w:r>
        <w:rPr>
          <w:rFonts w:eastAsia="Times New Roman"/>
          <w:sz w:val="24"/>
          <w:szCs w:val="24"/>
          <w:lang w:eastAsia="ar-SA"/>
        </w:rPr>
        <w:t xml:space="preserve"> и в предоставлении муниципальной услуги;</w:t>
      </w:r>
    </w:p>
    <w:p w:rsidR="0003591D" w:rsidRDefault="00DD1B67">
      <w:pPr>
        <w:suppressLineNumbers/>
        <w:suppressAutoHyphens/>
        <w:ind w:firstLine="709"/>
        <w:jc w:val="both"/>
        <w:rPr>
          <w:rFonts w:eastAsia="Times New Roman"/>
          <w:sz w:val="24"/>
          <w:szCs w:val="24"/>
        </w:rPr>
      </w:pPr>
      <w:r>
        <w:rPr>
          <w:rFonts w:eastAsia="Times New Roman"/>
          <w:sz w:val="24"/>
          <w:szCs w:val="24"/>
          <w:lang w:eastAsia="ar-SA"/>
        </w:rPr>
        <w:t>-</w:t>
      </w:r>
      <w:r w:rsidR="007A42B7">
        <w:rPr>
          <w:rFonts w:eastAsia="Times New Roman"/>
          <w:sz w:val="24"/>
          <w:szCs w:val="24"/>
          <w:lang w:eastAsia="ar-SA"/>
        </w:rPr>
        <w:t xml:space="preserve"> </w:t>
      </w:r>
      <w:r>
        <w:rPr>
          <w:rFonts w:eastAsia="Times New Roman"/>
          <w:sz w:val="24"/>
          <w:szCs w:val="24"/>
          <w:lang w:eastAsia="ar-SA"/>
        </w:rPr>
        <w:t>нарушений сроков предоставления муниципальной услуги;</w:t>
      </w:r>
    </w:p>
    <w:p w:rsidR="0003591D" w:rsidRDefault="00DD1B67">
      <w:pPr>
        <w:suppressLineNumbers/>
        <w:tabs>
          <w:tab w:val="left" w:pos="0"/>
        </w:tabs>
        <w:suppressAutoHyphens/>
        <w:autoSpaceDE w:val="0"/>
        <w:ind w:firstLine="709"/>
        <w:jc w:val="both"/>
        <w:rPr>
          <w:rFonts w:eastAsia="Times New Roman"/>
          <w:sz w:val="24"/>
          <w:szCs w:val="24"/>
          <w:lang w:eastAsia="ar-SA"/>
        </w:rPr>
      </w:pPr>
      <w:r>
        <w:rPr>
          <w:rFonts w:eastAsia="Times New Roman"/>
          <w:sz w:val="24"/>
          <w:szCs w:val="24"/>
        </w:rPr>
        <w:t>-</w:t>
      </w:r>
      <w:r w:rsidR="007A42B7">
        <w:rPr>
          <w:rFonts w:eastAsia="Times New Roman"/>
          <w:sz w:val="24"/>
          <w:szCs w:val="24"/>
        </w:rPr>
        <w:t xml:space="preserve"> </w:t>
      </w:r>
      <w:r>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3591D" w:rsidRDefault="00DD1B67">
      <w:pPr>
        <w:suppressLineNumbers/>
        <w:tabs>
          <w:tab w:val="left" w:pos="0"/>
        </w:tabs>
        <w:suppressAutoHyphens/>
        <w:autoSpaceDE w:val="0"/>
        <w:ind w:firstLine="709"/>
        <w:jc w:val="both"/>
        <w:rPr>
          <w:rFonts w:eastAsia="Times New Roman"/>
          <w:sz w:val="24"/>
          <w:szCs w:val="24"/>
          <w:lang w:eastAsia="ar-SA"/>
        </w:rPr>
      </w:pPr>
      <w:r>
        <w:rPr>
          <w:rFonts w:eastAsia="Times New Roman"/>
          <w:sz w:val="24"/>
          <w:szCs w:val="24"/>
        </w:rPr>
        <w:t>-</w:t>
      </w:r>
      <w:r w:rsidR="007A42B7">
        <w:rPr>
          <w:rFonts w:eastAsia="Times New Roman"/>
          <w:sz w:val="24"/>
          <w:szCs w:val="24"/>
        </w:rPr>
        <w:t xml:space="preserve"> </w:t>
      </w:r>
      <w:r>
        <w:rPr>
          <w:rFonts w:eastAsia="Times New Roman"/>
          <w:sz w:val="24"/>
          <w:szCs w:val="24"/>
          <w:lang w:eastAsia="ar-SA"/>
        </w:rPr>
        <w:t>некомпетентности специалистов;</w:t>
      </w:r>
    </w:p>
    <w:p w:rsidR="0003591D" w:rsidRDefault="00DD1B67">
      <w:pPr>
        <w:suppressLineNumbers/>
        <w:suppressAutoHyphens/>
        <w:ind w:firstLine="709"/>
        <w:jc w:val="both"/>
        <w:rPr>
          <w:rFonts w:eastAsia="Times New Roman"/>
          <w:sz w:val="24"/>
          <w:szCs w:val="24"/>
        </w:rPr>
      </w:pPr>
      <w:r>
        <w:rPr>
          <w:rFonts w:eastAsia="Times New Roman"/>
          <w:sz w:val="24"/>
          <w:szCs w:val="24"/>
        </w:rPr>
        <w:t>-</w:t>
      </w:r>
      <w:r w:rsidR="007A42B7">
        <w:rPr>
          <w:rFonts w:eastAsia="Times New Roman"/>
          <w:sz w:val="24"/>
          <w:szCs w:val="24"/>
        </w:rPr>
        <w:t xml:space="preserve"> </w:t>
      </w:r>
      <w:r>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3591D" w:rsidRDefault="0003591D">
      <w:pPr>
        <w:suppressLineNumbers/>
        <w:suppressAutoHyphens/>
        <w:autoSpaceDE w:val="0"/>
        <w:ind w:firstLine="709"/>
        <w:jc w:val="both"/>
        <w:rPr>
          <w:color w:val="000000" w:themeColor="text1"/>
          <w:sz w:val="24"/>
          <w:szCs w:val="24"/>
        </w:rPr>
      </w:pPr>
    </w:p>
    <w:p w:rsidR="0003591D" w:rsidRDefault="00DD1B67">
      <w:pPr>
        <w:suppressLineNumbers/>
        <w:suppressAutoHyphens/>
        <w:autoSpaceDE w:val="0"/>
        <w:ind w:firstLine="709"/>
        <w:jc w:val="center"/>
        <w:rPr>
          <w:rFonts w:eastAsia="Times New Roman"/>
          <w:b/>
          <w:color w:val="000000" w:themeColor="text1"/>
          <w:sz w:val="24"/>
          <w:szCs w:val="24"/>
          <w:lang w:eastAsia="ar-SA"/>
        </w:rPr>
      </w:pPr>
      <w:r>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591D" w:rsidRPr="008416C8" w:rsidRDefault="00DD1B67">
      <w:pPr>
        <w:suppressLineNumbers/>
        <w:suppressAutoHyphens/>
        <w:autoSpaceDE w:val="0"/>
        <w:ind w:firstLine="709"/>
        <w:jc w:val="both"/>
        <w:rPr>
          <w:rFonts w:eastAsia="SimSun"/>
          <w:color w:val="000000" w:themeColor="text1"/>
          <w:kern w:val="2"/>
          <w:sz w:val="24"/>
          <w:szCs w:val="24"/>
          <w:lang w:eastAsia="zh-CN" w:bidi="hi-IN"/>
        </w:rPr>
      </w:pPr>
      <w:r w:rsidRPr="007A42B7">
        <w:rPr>
          <w:rFonts w:eastAsia="Times New Roman"/>
          <w:color w:val="000000" w:themeColor="text1"/>
          <w:sz w:val="24"/>
          <w:szCs w:val="24"/>
          <w:lang w:eastAsia="ar-SA"/>
        </w:rPr>
        <w:t xml:space="preserve">21.1. </w:t>
      </w:r>
      <w:bookmarkStart w:id="0" w:name="_Hlk51155250"/>
      <w:bookmarkStart w:id="1" w:name="_GoBack"/>
      <w:r w:rsidR="00DF000C" w:rsidRPr="008416C8">
        <w:rPr>
          <w:rFonts w:eastAsia="Times New Roman"/>
          <w:color w:val="000000" w:themeColor="text1"/>
          <w:sz w:val="24"/>
          <w:szCs w:val="24"/>
          <w:lang w:eastAsia="ar-SA"/>
        </w:rPr>
        <w:t>М</w:t>
      </w:r>
      <w:r w:rsidRPr="008416C8">
        <w:rPr>
          <w:rFonts w:eastAsia="Times New Roman"/>
          <w:color w:val="000000" w:themeColor="text1"/>
          <w:sz w:val="24"/>
          <w:szCs w:val="24"/>
          <w:lang w:eastAsia="ar-SA"/>
        </w:rPr>
        <w:t>униципальн</w:t>
      </w:r>
      <w:r w:rsidR="00DF000C" w:rsidRPr="008416C8">
        <w:rPr>
          <w:rFonts w:eastAsia="Times New Roman"/>
          <w:color w:val="000000" w:themeColor="text1"/>
          <w:sz w:val="24"/>
          <w:szCs w:val="24"/>
          <w:lang w:eastAsia="ar-SA"/>
        </w:rPr>
        <w:t>ая</w:t>
      </w:r>
      <w:r w:rsidRPr="008416C8">
        <w:rPr>
          <w:rFonts w:eastAsia="Times New Roman"/>
          <w:color w:val="000000" w:themeColor="text1"/>
          <w:sz w:val="24"/>
          <w:szCs w:val="24"/>
          <w:lang w:eastAsia="ar-SA"/>
        </w:rPr>
        <w:t xml:space="preserve"> услуг</w:t>
      </w:r>
      <w:r w:rsidR="00DF000C" w:rsidRPr="008416C8">
        <w:rPr>
          <w:rFonts w:eastAsia="Times New Roman"/>
          <w:color w:val="000000" w:themeColor="text1"/>
          <w:sz w:val="24"/>
          <w:szCs w:val="24"/>
          <w:lang w:eastAsia="ar-SA"/>
        </w:rPr>
        <w:t>а</w:t>
      </w:r>
      <w:r w:rsidRPr="008416C8">
        <w:rPr>
          <w:rFonts w:eastAsia="Times New Roman"/>
          <w:color w:val="000000" w:themeColor="text1"/>
          <w:sz w:val="24"/>
          <w:szCs w:val="24"/>
          <w:lang w:eastAsia="ar-SA"/>
        </w:rPr>
        <w:t xml:space="preserve"> по экстерриториальному принципу </w:t>
      </w:r>
      <w:r w:rsidR="007A42B7" w:rsidRPr="008416C8">
        <w:rPr>
          <w:rFonts w:eastAsia="Times New Roman"/>
          <w:color w:val="000000" w:themeColor="text1"/>
          <w:sz w:val="24"/>
          <w:szCs w:val="24"/>
          <w:lang w:eastAsia="ar-SA"/>
        </w:rPr>
        <w:t>не оказывается</w:t>
      </w:r>
    </w:p>
    <w:bookmarkEnd w:id="0"/>
    <w:bookmarkEnd w:id="1"/>
    <w:p w:rsidR="0003591D" w:rsidRDefault="00DD1B67">
      <w:pPr>
        <w:suppressLineNumbers/>
        <w:suppressAutoHyphens/>
        <w:ind w:firstLine="709"/>
        <w:jc w:val="both"/>
        <w:rPr>
          <w:rFonts w:eastAsia="Times New Roman"/>
          <w:i/>
          <w:color w:val="000000" w:themeColor="text1"/>
          <w:sz w:val="24"/>
          <w:szCs w:val="24"/>
          <w:lang w:eastAsia="ar-SA"/>
        </w:rPr>
      </w:pPr>
      <w:r>
        <w:rPr>
          <w:rFonts w:eastAsia="Times New Roman"/>
          <w:color w:val="000000" w:themeColor="text1"/>
          <w:sz w:val="24"/>
          <w:szCs w:val="24"/>
          <w:lang w:eastAsia="ar-SA"/>
        </w:rPr>
        <w:t>21.2. Особенности предоставления муниципальной услуги в электронном виде.</w:t>
      </w:r>
    </w:p>
    <w:p w:rsidR="0003591D" w:rsidRDefault="00DD1B67">
      <w:pPr>
        <w:ind w:firstLine="709"/>
        <w:jc w:val="both"/>
        <w:rPr>
          <w:rFonts w:eastAsia="Times New Roman"/>
          <w:color w:val="000000" w:themeColor="text1"/>
          <w:sz w:val="24"/>
          <w:szCs w:val="24"/>
        </w:rPr>
      </w:pPr>
      <w:r>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3591D" w:rsidRDefault="00DD1B67">
      <w:pPr>
        <w:pStyle w:val="1"/>
        <w:shd w:val="clear" w:color="auto" w:fill="FFFFFF"/>
        <w:spacing w:before="0"/>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Pr>
            <w:rStyle w:val="af6"/>
            <w:rFonts w:ascii="Times New Roman" w:hAnsi="Times New Roman"/>
            <w:b w:val="0"/>
            <w:color w:val="000000" w:themeColor="text1"/>
            <w:sz w:val="24"/>
            <w:szCs w:val="24"/>
            <w:u w:val="none"/>
          </w:rPr>
          <w:t>закона</w:t>
        </w:r>
      </w:hyperlink>
      <w:r>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3591D" w:rsidRDefault="00DD1B67">
      <w:pPr>
        <w:autoSpaceDE w:val="0"/>
        <w:autoSpaceDN w:val="0"/>
        <w:adjustRightInd w:val="0"/>
        <w:ind w:firstLine="709"/>
        <w:jc w:val="both"/>
        <w:rPr>
          <w:bCs/>
          <w:color w:val="000000" w:themeColor="text1"/>
          <w:sz w:val="24"/>
          <w:szCs w:val="24"/>
        </w:rPr>
      </w:pPr>
      <w:r>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Pr>
            <w:rStyle w:val="af6"/>
            <w:bCs/>
            <w:color w:val="000000" w:themeColor="text1"/>
            <w:sz w:val="24"/>
            <w:szCs w:val="24"/>
            <w:u w:val="none"/>
          </w:rPr>
          <w:t>части 2 статьи 21.1</w:t>
        </w:r>
      </w:hyperlink>
      <w:r>
        <w:rPr>
          <w:color w:val="000000" w:themeColor="text1"/>
          <w:sz w:val="24"/>
          <w:szCs w:val="24"/>
        </w:rPr>
        <w:t xml:space="preserve"> </w:t>
      </w:r>
      <w:r>
        <w:rPr>
          <w:bCs/>
          <w:color w:val="000000" w:themeColor="text1"/>
          <w:sz w:val="24"/>
          <w:szCs w:val="24"/>
        </w:rPr>
        <w:t xml:space="preserve">и </w:t>
      </w:r>
      <w:hyperlink r:id="rId16" w:history="1">
        <w:r>
          <w:rPr>
            <w:rStyle w:val="af6"/>
            <w:bCs/>
            <w:color w:val="000000" w:themeColor="text1"/>
            <w:sz w:val="24"/>
            <w:szCs w:val="24"/>
            <w:u w:val="none"/>
          </w:rPr>
          <w:t>части 1</w:t>
        </w:r>
      </w:hyperlink>
      <w:r>
        <w:rPr>
          <w:bCs/>
          <w:color w:val="000000" w:themeColor="text1"/>
          <w:sz w:val="24"/>
          <w:szCs w:val="24"/>
        </w:rPr>
        <w:t xml:space="preserve"> статьи 5 </w:t>
      </w:r>
      <w:r>
        <w:rPr>
          <w:color w:val="000000" w:themeColor="text1"/>
          <w:sz w:val="24"/>
          <w:szCs w:val="24"/>
        </w:rPr>
        <w:t xml:space="preserve">Федерального </w:t>
      </w:r>
      <w:hyperlink r:id="rId17" w:history="1">
        <w:r>
          <w:rPr>
            <w:rStyle w:val="af6"/>
            <w:color w:val="000000" w:themeColor="text1"/>
            <w:sz w:val="24"/>
            <w:szCs w:val="24"/>
            <w:u w:val="none"/>
          </w:rPr>
          <w:t>закона</w:t>
        </w:r>
      </w:hyperlink>
      <w:r>
        <w:rPr>
          <w:color w:val="000000" w:themeColor="text1"/>
          <w:sz w:val="24"/>
          <w:szCs w:val="24"/>
        </w:rPr>
        <w:t xml:space="preserve"> «Об электронной подписи» и требованиями Федерального закона №210-ФЗ</w:t>
      </w:r>
      <w:r>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3591D" w:rsidRDefault="00DD1B67">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3591D" w:rsidRDefault="00DD1B67">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 xml:space="preserve">21.3. Заявление и документы, указанные в пунктах </w:t>
      </w:r>
      <w:r>
        <w:rPr>
          <w:color w:val="000000" w:themeColor="text1"/>
          <w:sz w:val="24"/>
          <w:szCs w:val="24"/>
        </w:rPr>
        <w:t>9.1, 9.3</w:t>
      </w:r>
      <w:r>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3591D" w:rsidRDefault="00DD1B67">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591D" w:rsidRDefault="0003591D">
      <w:pPr>
        <w:ind w:firstLine="709"/>
        <w:jc w:val="both"/>
        <w:rPr>
          <w:rFonts w:eastAsia="Times New Roman"/>
          <w:color w:val="000000"/>
          <w:sz w:val="24"/>
          <w:szCs w:val="24"/>
        </w:rPr>
      </w:pPr>
    </w:p>
    <w:p w:rsidR="0003591D" w:rsidRDefault="00DD1B67">
      <w:pPr>
        <w:suppressLineNumbers/>
        <w:suppressAutoHyphens/>
        <w:ind w:firstLine="709"/>
        <w:jc w:val="center"/>
        <w:rPr>
          <w:rFonts w:eastAsia="Times New Roman"/>
          <w:sz w:val="24"/>
          <w:szCs w:val="24"/>
          <w:lang w:eastAsia="ar-SA"/>
        </w:rPr>
      </w:pPr>
      <w:r>
        <w:rPr>
          <w:rFonts w:eastAsia="Times New Roman"/>
          <w:b/>
          <w:sz w:val="24"/>
          <w:szCs w:val="24"/>
          <w:lang w:val="en-US" w:eastAsia="ar-SA"/>
        </w:rPr>
        <w:t>III</w:t>
      </w:r>
      <w:r>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3591D" w:rsidRDefault="0003591D">
      <w:pPr>
        <w:suppressLineNumbers/>
        <w:suppressAutoHyphens/>
        <w:autoSpaceDE w:val="0"/>
        <w:ind w:firstLine="709"/>
        <w:jc w:val="both"/>
        <w:rPr>
          <w:rFonts w:eastAsia="Times New Roman"/>
          <w:sz w:val="24"/>
          <w:szCs w:val="24"/>
          <w:lang w:eastAsia="ar-SA"/>
        </w:rPr>
      </w:pPr>
    </w:p>
    <w:p w:rsidR="0003591D" w:rsidRDefault="00DD1B67">
      <w:pPr>
        <w:suppressLineNumbers/>
        <w:suppressAutoHyphens/>
        <w:autoSpaceDE w:val="0"/>
        <w:ind w:firstLine="709"/>
        <w:jc w:val="center"/>
        <w:rPr>
          <w:rFonts w:eastAsia="Times New Roman"/>
          <w:b/>
          <w:sz w:val="24"/>
          <w:szCs w:val="24"/>
          <w:lang w:eastAsia="ar-SA"/>
        </w:rPr>
      </w:pPr>
      <w:r>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3591D" w:rsidRDefault="00DD1B67">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3591D" w:rsidRDefault="00DD1B67">
      <w:pPr>
        <w:suppressLineNumbers/>
        <w:suppressAutoHyphens/>
        <w:autoSpaceDE w:val="0"/>
        <w:ind w:firstLine="709"/>
        <w:jc w:val="both"/>
        <w:rPr>
          <w:sz w:val="24"/>
          <w:szCs w:val="24"/>
        </w:rPr>
      </w:pPr>
      <w:r>
        <w:rPr>
          <w:sz w:val="24"/>
          <w:szCs w:val="24"/>
        </w:rPr>
        <w:t xml:space="preserve">1) прием и регистрация заявления и документов, обязательных к предоставлению; </w:t>
      </w:r>
    </w:p>
    <w:p w:rsidR="0003591D" w:rsidRDefault="00DD1B67">
      <w:pPr>
        <w:suppressLineNumbers/>
        <w:suppressAutoHyphens/>
        <w:autoSpaceDE w:val="0"/>
        <w:ind w:firstLine="709"/>
        <w:jc w:val="both"/>
        <w:rPr>
          <w:sz w:val="24"/>
          <w:szCs w:val="24"/>
        </w:rPr>
      </w:pPr>
      <w:r>
        <w:rPr>
          <w:sz w:val="24"/>
          <w:szCs w:val="24"/>
        </w:rPr>
        <w:t xml:space="preserve">2) рассмотрение представленных документов; </w:t>
      </w:r>
    </w:p>
    <w:p w:rsidR="0003591D" w:rsidRDefault="00DD1B67">
      <w:pPr>
        <w:suppressLineNumbers/>
        <w:suppressAutoHyphens/>
        <w:autoSpaceDE w:val="0"/>
        <w:ind w:firstLine="709"/>
        <w:jc w:val="both"/>
        <w:rPr>
          <w:sz w:val="24"/>
          <w:szCs w:val="24"/>
        </w:rPr>
      </w:pPr>
      <w:r>
        <w:rPr>
          <w:sz w:val="24"/>
          <w:szCs w:val="24"/>
        </w:rPr>
        <w:t>3) формирование и направление межведомственных запросов;</w:t>
      </w:r>
    </w:p>
    <w:p w:rsidR="0003591D" w:rsidRDefault="00DD1B67">
      <w:pPr>
        <w:suppressLineNumbers/>
        <w:suppressAutoHyphens/>
        <w:autoSpaceDE w:val="0"/>
        <w:ind w:firstLine="709"/>
        <w:jc w:val="both"/>
        <w:rPr>
          <w:sz w:val="24"/>
          <w:szCs w:val="24"/>
        </w:rPr>
      </w:pPr>
      <w:r>
        <w:rPr>
          <w:sz w:val="24"/>
          <w:szCs w:val="24"/>
        </w:rPr>
        <w:t xml:space="preserve">4) принятие решения о предоставлении муниципальной услуги; </w:t>
      </w:r>
    </w:p>
    <w:p w:rsidR="0003591D" w:rsidRDefault="00DD1B67">
      <w:pPr>
        <w:suppressLineNumbers/>
        <w:suppressAutoHyphens/>
        <w:autoSpaceDE w:val="0"/>
        <w:ind w:firstLine="709"/>
        <w:jc w:val="both"/>
        <w:rPr>
          <w:sz w:val="24"/>
          <w:szCs w:val="24"/>
        </w:rPr>
      </w:pPr>
      <w:r>
        <w:rPr>
          <w:sz w:val="24"/>
          <w:szCs w:val="24"/>
        </w:rPr>
        <w:t>5) выдача или направление заявителю результата предоставления муниципальной услуги.</w:t>
      </w:r>
    </w:p>
    <w:p w:rsidR="0003591D" w:rsidRDefault="0003591D">
      <w:pPr>
        <w:widowControl w:val="0"/>
        <w:autoSpaceDE w:val="0"/>
        <w:autoSpaceDN w:val="0"/>
        <w:adjustRightInd w:val="0"/>
        <w:ind w:firstLine="709"/>
        <w:jc w:val="both"/>
        <w:rPr>
          <w:rFonts w:eastAsia="Times New Roman"/>
          <w:sz w:val="24"/>
          <w:szCs w:val="24"/>
        </w:rPr>
      </w:pPr>
    </w:p>
    <w:p w:rsidR="0003591D" w:rsidRDefault="00DD1B67">
      <w:pPr>
        <w:widowControl w:val="0"/>
        <w:autoSpaceDE w:val="0"/>
        <w:autoSpaceDN w:val="0"/>
        <w:adjustRightInd w:val="0"/>
        <w:ind w:firstLine="709"/>
        <w:jc w:val="center"/>
        <w:rPr>
          <w:b/>
          <w:sz w:val="24"/>
          <w:szCs w:val="24"/>
        </w:rPr>
      </w:pPr>
      <w:r>
        <w:rPr>
          <w:b/>
          <w:sz w:val="24"/>
          <w:szCs w:val="24"/>
        </w:rPr>
        <w:t>23. Прием и регистрация заявления и документов, обязательных к предоставлению</w:t>
      </w:r>
    </w:p>
    <w:p w:rsidR="0003591D" w:rsidRDefault="00DD1B67">
      <w:pPr>
        <w:suppressAutoHyphens/>
        <w:ind w:firstLine="709"/>
        <w:jc w:val="both"/>
      </w:pPr>
      <w:r>
        <w:rPr>
          <w:rFonts w:eastAsia="Times New Roman"/>
          <w:sz w:val="24"/>
          <w:szCs w:val="24"/>
        </w:rPr>
        <w:t xml:space="preserve">23.1. </w:t>
      </w:r>
      <w:r>
        <w:rPr>
          <w:sz w:val="24"/>
          <w:szCs w:val="24"/>
        </w:rPr>
        <w:t xml:space="preserve">Основанием для начала административной процедуры является поступление в Орган соответствующего заявления. </w:t>
      </w:r>
      <w:r>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eastAsia="SimSun" w:cs="Mangal"/>
          <w:sz w:val="24"/>
          <w:szCs w:val="24"/>
          <w:lang w:eastAsia="zh-CN" w:bidi="hi-IN"/>
        </w:rPr>
        <w:t>.</w:t>
      </w:r>
    </w:p>
    <w:p w:rsidR="0003591D" w:rsidRDefault="00DD1B67">
      <w:pPr>
        <w:suppressAutoHyphens/>
        <w:ind w:firstLine="709"/>
        <w:jc w:val="both"/>
        <w:rPr>
          <w:rFonts w:eastAsia="SimSun" w:cs="Mangal"/>
          <w:color w:val="000000"/>
          <w:kern w:val="1"/>
          <w:sz w:val="24"/>
          <w:szCs w:val="24"/>
          <w:lang w:eastAsia="zh-CN" w:bidi="hi-IN"/>
        </w:rPr>
      </w:pPr>
      <w:r>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w:t>
      </w:r>
      <w:r>
        <w:rPr>
          <w:sz w:val="24"/>
          <w:szCs w:val="24"/>
        </w:rPr>
        <w:lastRenderedPageBreak/>
        <w:t xml:space="preserve">регламенту), и приложенных к нему документов лично от заявителя или его уполномоченного представителя. </w:t>
      </w:r>
      <w:r>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3591D" w:rsidRDefault="00DD1B67">
      <w:pPr>
        <w:suppressAutoHyphens/>
        <w:ind w:firstLine="540"/>
        <w:jc w:val="both"/>
        <w:rPr>
          <w:rFonts w:ascii="Arial" w:eastAsia="SimSun" w:hAnsi="Arial" w:cs="Mangal"/>
          <w:color w:val="000000"/>
          <w:kern w:val="1"/>
          <w:sz w:val="24"/>
          <w:szCs w:val="24"/>
          <w:lang w:eastAsia="zh-CN" w:bidi="hi-IN"/>
        </w:rPr>
      </w:pPr>
      <w:r>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Pr>
          <w:rFonts w:eastAsia="SimSun"/>
          <w:kern w:val="2"/>
          <w:sz w:val="24"/>
          <w:szCs w:val="24"/>
          <w:lang w:eastAsia="zh-CN" w:bidi="hi-IN"/>
        </w:rPr>
        <w:t>(листа записи Единого государственного реестра юридических лиц)</w:t>
      </w:r>
      <w:r>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3591D" w:rsidRDefault="00DD1B67">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3591D" w:rsidRDefault="00DD1B67">
      <w:pPr>
        <w:widowControl w:val="0"/>
        <w:autoSpaceDE w:val="0"/>
        <w:autoSpaceDN w:val="0"/>
        <w:adjustRightInd w:val="0"/>
        <w:ind w:firstLine="709"/>
        <w:jc w:val="both"/>
        <w:rPr>
          <w:sz w:val="24"/>
          <w:szCs w:val="24"/>
        </w:rPr>
      </w:pPr>
      <w:r>
        <w:rPr>
          <w:sz w:val="24"/>
          <w:szCs w:val="24"/>
        </w:rPr>
        <w:t xml:space="preserve">В ходе приема заявления и прилагаемых к нему документов специалист осуществляет их проверку на: </w:t>
      </w:r>
    </w:p>
    <w:p w:rsidR="0003591D" w:rsidRDefault="00DD1B67">
      <w:pPr>
        <w:widowControl w:val="0"/>
        <w:autoSpaceDE w:val="0"/>
        <w:autoSpaceDN w:val="0"/>
        <w:adjustRightInd w:val="0"/>
        <w:ind w:firstLine="709"/>
        <w:jc w:val="both"/>
        <w:rPr>
          <w:sz w:val="24"/>
          <w:szCs w:val="24"/>
        </w:rPr>
      </w:pPr>
      <w:r>
        <w:rPr>
          <w:sz w:val="24"/>
          <w:szCs w:val="24"/>
        </w:rPr>
        <w:t xml:space="preserve">- правильность оформления заявления; </w:t>
      </w:r>
    </w:p>
    <w:p w:rsidR="0003591D" w:rsidRDefault="00DD1B67">
      <w:pPr>
        <w:widowControl w:val="0"/>
        <w:autoSpaceDE w:val="0"/>
        <w:autoSpaceDN w:val="0"/>
        <w:adjustRightInd w:val="0"/>
        <w:ind w:firstLine="709"/>
        <w:jc w:val="both"/>
        <w:rPr>
          <w:sz w:val="24"/>
          <w:szCs w:val="24"/>
        </w:rPr>
      </w:pPr>
      <w:r>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03591D" w:rsidRDefault="00DD1B67">
      <w:pPr>
        <w:widowControl w:val="0"/>
        <w:autoSpaceDE w:val="0"/>
        <w:autoSpaceDN w:val="0"/>
        <w:adjustRightInd w:val="0"/>
        <w:ind w:firstLine="709"/>
        <w:jc w:val="both"/>
        <w:rPr>
          <w:sz w:val="24"/>
          <w:szCs w:val="24"/>
        </w:rPr>
      </w:pPr>
      <w:r>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3591D" w:rsidRDefault="00DD1B67">
      <w:pPr>
        <w:widowControl w:val="0"/>
        <w:autoSpaceDE w:val="0"/>
        <w:autoSpaceDN w:val="0"/>
        <w:adjustRightInd w:val="0"/>
        <w:ind w:firstLine="709"/>
        <w:jc w:val="both"/>
        <w:rPr>
          <w:sz w:val="24"/>
          <w:szCs w:val="24"/>
        </w:rPr>
      </w:pPr>
      <w:r>
        <w:rPr>
          <w:sz w:val="24"/>
          <w:szCs w:val="24"/>
        </w:rPr>
        <w:t xml:space="preserve">- отсутствие в заявлении и прилагаемых к заявлению документах записей, выполненных карандашом. </w:t>
      </w:r>
    </w:p>
    <w:p w:rsidR="0003591D" w:rsidRDefault="00DD1B67">
      <w:pPr>
        <w:widowControl w:val="0"/>
        <w:autoSpaceDE w:val="0"/>
        <w:autoSpaceDN w:val="0"/>
        <w:adjustRightInd w:val="0"/>
        <w:ind w:firstLine="709"/>
        <w:jc w:val="both"/>
        <w:rPr>
          <w:sz w:val="24"/>
          <w:szCs w:val="24"/>
        </w:rPr>
      </w:pPr>
      <w:r>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Pr>
          <w:color w:val="000000" w:themeColor="text1"/>
          <w:sz w:val="24"/>
          <w:szCs w:val="24"/>
        </w:rPr>
        <w:t>(Приложение №4 к Административному регламенту)</w:t>
      </w:r>
      <w:r>
        <w:rPr>
          <w:sz w:val="24"/>
          <w:szCs w:val="24"/>
        </w:rPr>
        <w:t>.</w:t>
      </w:r>
    </w:p>
    <w:p w:rsidR="0003591D" w:rsidRDefault="00DD1B67">
      <w:pPr>
        <w:suppressAutoHyphens/>
        <w:ind w:firstLine="709"/>
        <w:jc w:val="both"/>
        <w:rPr>
          <w:rFonts w:eastAsia="Times New Roman"/>
          <w:color w:val="000000" w:themeColor="text1"/>
          <w:spacing w:val="2"/>
          <w:sz w:val="24"/>
          <w:szCs w:val="24"/>
        </w:rPr>
      </w:pPr>
      <w:r>
        <w:rPr>
          <w:rFonts w:eastAsia="SimSun" w:cs="Mangal"/>
          <w:color w:val="000000"/>
          <w:kern w:val="1"/>
          <w:sz w:val="24"/>
          <w:szCs w:val="24"/>
          <w:lang w:eastAsia="zh-CN" w:bidi="hi-IN"/>
        </w:rPr>
        <w:t xml:space="preserve">В случае, если заявление и документы, указанные в пунктах </w:t>
      </w:r>
      <w:r>
        <w:rPr>
          <w:sz w:val="24"/>
          <w:szCs w:val="24"/>
        </w:rPr>
        <w:t>9.1, 9.3</w:t>
      </w:r>
      <w:r>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Pr>
          <w:rFonts w:eastAsia="Times New Roman"/>
          <w:color w:val="000000" w:themeColor="text1"/>
          <w:spacing w:val="2"/>
          <w:sz w:val="24"/>
          <w:szCs w:val="24"/>
        </w:rPr>
        <w:t xml:space="preserve">с </w:t>
      </w:r>
      <w:r>
        <w:rPr>
          <w:sz w:val="24"/>
          <w:szCs w:val="24"/>
        </w:rPr>
        <w:t>наличием оснований для отказа в приеме документов, предусмотренных пунктами 12.1, 12.2, то</w:t>
      </w:r>
      <w:r>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03591D" w:rsidRDefault="00DD1B67">
      <w:pPr>
        <w:autoSpaceDE w:val="0"/>
        <w:autoSpaceDN w:val="0"/>
        <w:adjustRightInd w:val="0"/>
        <w:ind w:firstLine="709"/>
        <w:jc w:val="both"/>
        <w:rPr>
          <w:sz w:val="24"/>
          <w:szCs w:val="24"/>
        </w:rPr>
      </w:pPr>
      <w:r>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3591D" w:rsidRDefault="00DD1B67">
      <w:pPr>
        <w:widowControl w:val="0"/>
        <w:autoSpaceDE w:val="0"/>
        <w:autoSpaceDN w:val="0"/>
        <w:adjustRightInd w:val="0"/>
        <w:ind w:firstLine="709"/>
        <w:jc w:val="both"/>
        <w:rPr>
          <w:sz w:val="24"/>
          <w:szCs w:val="24"/>
        </w:rPr>
      </w:pPr>
      <w:r>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eastAsia="SimSun" w:cs="Mangal"/>
          <w:color w:val="000000"/>
          <w:kern w:val="2"/>
          <w:sz w:val="24"/>
          <w:szCs w:val="24"/>
          <w:lang w:eastAsia="zh-CN" w:bidi="hi-IN"/>
        </w:rPr>
        <w:t>многофункциональный центр</w:t>
      </w:r>
      <w:r>
        <w:rPr>
          <w:sz w:val="24"/>
          <w:szCs w:val="24"/>
        </w:rPr>
        <w:t xml:space="preserve"> расписка выдается указанным </w:t>
      </w:r>
      <w:r>
        <w:rPr>
          <w:rFonts w:eastAsia="SimSun" w:cs="Mangal"/>
          <w:color w:val="000000"/>
          <w:kern w:val="2"/>
          <w:sz w:val="24"/>
          <w:szCs w:val="24"/>
          <w:lang w:eastAsia="zh-CN" w:bidi="hi-IN"/>
        </w:rPr>
        <w:t>многофункциональным центром</w:t>
      </w:r>
      <w:r>
        <w:rPr>
          <w:sz w:val="24"/>
          <w:szCs w:val="24"/>
        </w:rPr>
        <w:t xml:space="preserve">. </w:t>
      </w:r>
    </w:p>
    <w:p w:rsidR="0003591D" w:rsidRDefault="00DD1B67">
      <w:pPr>
        <w:ind w:firstLine="709"/>
        <w:jc w:val="both"/>
        <w:rPr>
          <w:sz w:val="24"/>
          <w:szCs w:val="24"/>
        </w:rPr>
      </w:pPr>
      <w:r>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591D" w:rsidRDefault="00DD1B67">
      <w:pPr>
        <w:suppressAutoHyphens/>
        <w:ind w:firstLine="709"/>
        <w:jc w:val="both"/>
        <w:rPr>
          <w:rFonts w:eastAsia="SimSun" w:cs="Mangal"/>
          <w:color w:val="000000"/>
          <w:kern w:val="1"/>
          <w:sz w:val="24"/>
          <w:szCs w:val="24"/>
          <w:lang w:eastAsia="zh-CN" w:bidi="hi-IN"/>
        </w:rPr>
      </w:pPr>
      <w:r>
        <w:rPr>
          <w:sz w:val="24"/>
          <w:szCs w:val="24"/>
        </w:rPr>
        <w:lastRenderedPageBreak/>
        <w:t xml:space="preserve">23.3. </w:t>
      </w:r>
      <w:r>
        <w:rPr>
          <w:rFonts w:eastAsia="SimSun" w:cs="Mangal"/>
          <w:color w:val="000000"/>
          <w:kern w:val="1"/>
          <w:sz w:val="24"/>
          <w:szCs w:val="24"/>
          <w:lang w:eastAsia="zh-CN" w:bidi="hi-IN"/>
        </w:rPr>
        <w:t xml:space="preserve">В случае, если заявление и документы, указанные в пунктах </w:t>
      </w:r>
      <w:r>
        <w:rPr>
          <w:sz w:val="24"/>
          <w:szCs w:val="24"/>
        </w:rPr>
        <w:t>9.1, 9.3</w:t>
      </w:r>
      <w:r>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3591D" w:rsidRDefault="00DD1B67">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23.4. Получение заявления и документов, указанных в пунктах </w:t>
      </w:r>
      <w:r>
        <w:rPr>
          <w:sz w:val="24"/>
          <w:szCs w:val="24"/>
        </w:rPr>
        <w:t>9.1, 9.3</w:t>
      </w:r>
      <w:r>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3591D" w:rsidRDefault="00DD1B67">
      <w:pPr>
        <w:suppressAutoHyphens/>
        <w:ind w:firstLine="709"/>
        <w:jc w:val="both"/>
        <w:rPr>
          <w:rFonts w:eastAsia="SimSun" w:cs="Mangal"/>
          <w:color w:val="000000"/>
          <w:kern w:val="1"/>
          <w:sz w:val="24"/>
          <w:szCs w:val="24"/>
          <w:lang w:eastAsia="zh-CN" w:bidi="hi-IN"/>
        </w:rPr>
      </w:pPr>
      <w:r>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Pr>
          <w:sz w:val="24"/>
          <w:szCs w:val="24"/>
        </w:rPr>
        <w:t>9.1, 9.3,</w:t>
      </w:r>
      <w:r>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3591D" w:rsidRDefault="00DD1B67">
      <w:pPr>
        <w:suppressAutoHyphens/>
        <w:ind w:firstLine="709"/>
        <w:jc w:val="both"/>
        <w:rPr>
          <w:rFonts w:eastAsia="SimSun" w:cs="Mangal"/>
          <w:color w:val="000000"/>
          <w:kern w:val="2"/>
          <w:sz w:val="24"/>
          <w:szCs w:val="24"/>
          <w:lang w:eastAsia="zh-CN" w:bidi="hi-IN"/>
        </w:rPr>
      </w:pPr>
      <w:r>
        <w:rPr>
          <w:rFonts w:eastAsia="SimSun" w:cs="Mangal"/>
          <w:color w:val="000000"/>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03591D" w:rsidRDefault="00DD1B67">
      <w:pPr>
        <w:ind w:firstLine="709"/>
        <w:jc w:val="both"/>
        <w:rPr>
          <w:sz w:val="24"/>
          <w:szCs w:val="24"/>
        </w:rPr>
      </w:pPr>
      <w:r>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3591D" w:rsidRDefault="00DD1B67">
      <w:pPr>
        <w:ind w:firstLine="709"/>
        <w:jc w:val="both"/>
        <w:rPr>
          <w:sz w:val="24"/>
          <w:szCs w:val="24"/>
        </w:rPr>
      </w:pPr>
      <w:r>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3591D" w:rsidRDefault="00DD1B67">
      <w:pPr>
        <w:ind w:firstLine="709"/>
        <w:jc w:val="both"/>
        <w:rPr>
          <w:sz w:val="24"/>
          <w:szCs w:val="24"/>
        </w:rPr>
      </w:pPr>
      <w:r>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3591D" w:rsidRDefault="00DD1B67">
      <w:pPr>
        <w:widowControl w:val="0"/>
        <w:autoSpaceDE w:val="0"/>
        <w:autoSpaceDN w:val="0"/>
        <w:adjustRightInd w:val="0"/>
        <w:ind w:firstLine="709"/>
        <w:jc w:val="both"/>
        <w:rPr>
          <w:sz w:val="24"/>
          <w:szCs w:val="24"/>
        </w:rPr>
      </w:pPr>
      <w:r>
        <w:rPr>
          <w:sz w:val="24"/>
          <w:szCs w:val="24"/>
        </w:rPr>
        <w:t xml:space="preserve">23.9. Процедуры, устанавливаемые пунктами 23.1. – 23.2. осуществляются в </w:t>
      </w:r>
      <w:r>
        <w:rPr>
          <w:sz w:val="24"/>
          <w:szCs w:val="24"/>
        </w:rPr>
        <w:br/>
        <w:t>течение 15 минут.</w:t>
      </w:r>
    </w:p>
    <w:p w:rsidR="0003591D" w:rsidRDefault="00DD1B67">
      <w:pPr>
        <w:widowControl w:val="0"/>
        <w:autoSpaceDE w:val="0"/>
        <w:autoSpaceDN w:val="0"/>
        <w:adjustRightInd w:val="0"/>
        <w:ind w:firstLine="709"/>
        <w:jc w:val="both"/>
        <w:rPr>
          <w:sz w:val="24"/>
          <w:szCs w:val="24"/>
        </w:rPr>
      </w:pPr>
      <w:r>
        <w:rPr>
          <w:sz w:val="24"/>
          <w:szCs w:val="24"/>
        </w:rPr>
        <w:t xml:space="preserve">Регистрация заявления, поступившего в Орган </w:t>
      </w:r>
      <w:proofErr w:type="gramStart"/>
      <w:r>
        <w:rPr>
          <w:sz w:val="24"/>
          <w:szCs w:val="24"/>
        </w:rPr>
        <w:t xml:space="preserve">от </w:t>
      </w:r>
      <w:r>
        <w:rPr>
          <w:rFonts w:eastAsia="SimSun" w:cs="Mangal"/>
          <w:color w:val="000000"/>
          <w:kern w:val="2"/>
          <w:sz w:val="24"/>
          <w:szCs w:val="24"/>
          <w:lang w:eastAsia="zh-CN" w:bidi="hi-IN"/>
        </w:rPr>
        <w:t>многофункционального центра</w:t>
      </w:r>
      <w:proofErr w:type="gramEnd"/>
      <w:r>
        <w:rPr>
          <w:sz w:val="24"/>
          <w:szCs w:val="24"/>
        </w:rPr>
        <w:t xml:space="preserve"> осуществляется в течение 1 рабочего дня или на следующий день с момента его поступления в Отдел.</w:t>
      </w:r>
    </w:p>
    <w:p w:rsidR="0003591D" w:rsidRDefault="0003591D">
      <w:pPr>
        <w:widowControl w:val="0"/>
        <w:autoSpaceDE w:val="0"/>
        <w:autoSpaceDN w:val="0"/>
        <w:adjustRightInd w:val="0"/>
        <w:ind w:firstLine="709"/>
        <w:jc w:val="both"/>
        <w:rPr>
          <w:sz w:val="24"/>
          <w:szCs w:val="24"/>
        </w:rPr>
      </w:pPr>
    </w:p>
    <w:p w:rsidR="0003591D" w:rsidRDefault="00DD1B67">
      <w:pPr>
        <w:suppressLineNumbers/>
        <w:autoSpaceDE w:val="0"/>
        <w:ind w:firstLine="709"/>
        <w:jc w:val="center"/>
        <w:rPr>
          <w:b/>
          <w:sz w:val="24"/>
          <w:szCs w:val="24"/>
        </w:rPr>
      </w:pPr>
      <w:r>
        <w:rPr>
          <w:b/>
          <w:sz w:val="24"/>
          <w:szCs w:val="24"/>
        </w:rPr>
        <w:t>24. Рассмотрение представленных документов</w:t>
      </w:r>
    </w:p>
    <w:p w:rsidR="0003591D" w:rsidRDefault="00DD1B67">
      <w:pPr>
        <w:suppressLineNumbers/>
        <w:autoSpaceDE w:val="0"/>
        <w:ind w:firstLine="709"/>
        <w:jc w:val="both"/>
        <w:rPr>
          <w:rFonts w:eastAsia="Times New Roman"/>
          <w:spacing w:val="2"/>
          <w:sz w:val="24"/>
          <w:szCs w:val="24"/>
        </w:rPr>
      </w:pPr>
      <w:r>
        <w:rPr>
          <w:sz w:val="24"/>
          <w:szCs w:val="24"/>
        </w:rPr>
        <w:t xml:space="preserve">24.1. </w:t>
      </w:r>
      <w:r>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3591D" w:rsidRDefault="00DD1B67">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3591D" w:rsidRDefault="00DD1B67">
      <w:pPr>
        <w:suppressLineNumbers/>
        <w:autoSpaceDE w:val="0"/>
        <w:ind w:firstLine="709"/>
        <w:jc w:val="both"/>
        <w:rPr>
          <w:rFonts w:eastAsia="Times New Roman"/>
          <w:spacing w:val="2"/>
          <w:sz w:val="24"/>
          <w:szCs w:val="24"/>
        </w:rPr>
      </w:pPr>
      <w:r>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3591D" w:rsidRDefault="00DD1B67">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ответственное за рассмотрение поступившего заявления:</w:t>
      </w:r>
    </w:p>
    <w:p w:rsidR="0003591D" w:rsidRDefault="00DD1B67">
      <w:pPr>
        <w:suppressLineNumbers/>
        <w:autoSpaceDE w:val="0"/>
        <w:ind w:firstLine="709"/>
        <w:jc w:val="both"/>
        <w:rPr>
          <w:rFonts w:eastAsia="Times New Roman"/>
          <w:color w:val="000000" w:themeColor="text1"/>
          <w:spacing w:val="2"/>
          <w:sz w:val="24"/>
          <w:szCs w:val="24"/>
        </w:rPr>
      </w:pPr>
      <w:r>
        <w:rPr>
          <w:rFonts w:eastAsia="Times New Roman"/>
          <w:spacing w:val="2"/>
          <w:sz w:val="24"/>
          <w:szCs w:val="24"/>
        </w:rPr>
        <w:t xml:space="preserve">- проверяет комплектность </w:t>
      </w:r>
      <w:r>
        <w:rPr>
          <w:rFonts w:eastAsia="Times New Roman"/>
          <w:color w:val="000000" w:themeColor="text1"/>
          <w:spacing w:val="2"/>
          <w:sz w:val="24"/>
          <w:szCs w:val="24"/>
        </w:rPr>
        <w:t>полученных документов и сведений, в них содержащихся;</w:t>
      </w:r>
    </w:p>
    <w:p w:rsidR="0003591D" w:rsidRDefault="00DD1B67">
      <w:pPr>
        <w:suppressLineNumbers/>
        <w:autoSpaceDE w:val="0"/>
        <w:ind w:firstLine="709"/>
        <w:jc w:val="both"/>
        <w:rPr>
          <w:rFonts w:eastAsia="Times New Roman"/>
          <w:spacing w:val="2"/>
          <w:sz w:val="24"/>
          <w:szCs w:val="24"/>
        </w:rPr>
      </w:pPr>
      <w:r>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Pr>
          <w:rFonts w:eastAsia="Times New Roman"/>
          <w:spacing w:val="2"/>
          <w:sz w:val="24"/>
          <w:szCs w:val="24"/>
        </w:rPr>
        <w:t>10.1.</w:t>
      </w:r>
      <w:r>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3591D" w:rsidRDefault="00DD1B67">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w:t>
      </w:r>
      <w:r>
        <w:rPr>
          <w:rFonts w:eastAsia="Times New Roman"/>
          <w:color w:val="000000" w:themeColor="text1"/>
          <w:spacing w:val="2"/>
          <w:sz w:val="24"/>
          <w:szCs w:val="24"/>
        </w:rPr>
        <w:lastRenderedPageBreak/>
        <w:t xml:space="preserve">ответственный за рассмотрение представленных документов комплектует предоставленные документы в учетное дело заявителя. </w:t>
      </w:r>
    </w:p>
    <w:p w:rsidR="0003591D" w:rsidRDefault="00DD1B67">
      <w:pPr>
        <w:ind w:firstLine="709"/>
        <w:jc w:val="both"/>
        <w:rPr>
          <w:sz w:val="24"/>
          <w:szCs w:val="24"/>
        </w:rPr>
      </w:pPr>
      <w:r>
        <w:rPr>
          <w:sz w:val="24"/>
          <w:szCs w:val="24"/>
        </w:rPr>
        <w:t xml:space="preserve">24.3.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03591D" w:rsidRDefault="00DD1B67">
      <w:pPr>
        <w:ind w:firstLine="709"/>
        <w:jc w:val="both"/>
        <w:rPr>
          <w:sz w:val="24"/>
          <w:szCs w:val="24"/>
        </w:rPr>
      </w:pPr>
      <w:r>
        <w:rPr>
          <w:sz w:val="24"/>
          <w:szCs w:val="24"/>
        </w:rPr>
        <w:t>24.4. Результатом исполнения административной процедуры является формирование учетного дела заявителя.</w:t>
      </w:r>
    </w:p>
    <w:p w:rsidR="0003591D" w:rsidRDefault="00DD1B67">
      <w:pPr>
        <w:ind w:firstLine="709"/>
        <w:jc w:val="both"/>
        <w:rPr>
          <w:color w:val="000000" w:themeColor="text1"/>
          <w:sz w:val="24"/>
          <w:szCs w:val="24"/>
        </w:rPr>
      </w:pPr>
      <w:r>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Pr>
          <w:color w:val="000000" w:themeColor="text1"/>
          <w:sz w:val="24"/>
          <w:szCs w:val="24"/>
        </w:rPr>
        <w:t>номером.</w:t>
      </w:r>
    </w:p>
    <w:p w:rsidR="0003591D" w:rsidRDefault="00DD1B67">
      <w:pPr>
        <w:suppressLineNumbers/>
        <w:autoSpaceDE w:val="0"/>
        <w:ind w:firstLine="709"/>
        <w:jc w:val="both"/>
        <w:rPr>
          <w:i/>
          <w:color w:val="000000" w:themeColor="text1"/>
          <w:sz w:val="24"/>
          <w:szCs w:val="24"/>
        </w:rPr>
      </w:pPr>
      <w:r>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03591D" w:rsidRDefault="0003591D">
      <w:pPr>
        <w:suppressLineNumbers/>
        <w:autoSpaceDE w:val="0"/>
        <w:jc w:val="both"/>
        <w:rPr>
          <w:sz w:val="24"/>
          <w:szCs w:val="24"/>
        </w:rPr>
      </w:pPr>
    </w:p>
    <w:p w:rsidR="0003591D" w:rsidRDefault="00DD1B67">
      <w:pPr>
        <w:suppressLineNumbers/>
        <w:autoSpaceDE w:val="0"/>
        <w:ind w:firstLine="709"/>
        <w:jc w:val="center"/>
        <w:rPr>
          <w:b/>
          <w:sz w:val="24"/>
          <w:szCs w:val="24"/>
        </w:rPr>
      </w:pPr>
      <w:r>
        <w:rPr>
          <w:b/>
          <w:sz w:val="24"/>
          <w:szCs w:val="24"/>
        </w:rPr>
        <w:t>25. Формирование и направление межведомственных запросов</w:t>
      </w:r>
    </w:p>
    <w:p w:rsidR="0003591D" w:rsidRDefault="00DD1B67">
      <w:pPr>
        <w:suppressLineNumbers/>
        <w:autoSpaceDE w:val="0"/>
        <w:ind w:firstLine="709"/>
        <w:jc w:val="both"/>
        <w:rPr>
          <w:sz w:val="24"/>
          <w:szCs w:val="24"/>
        </w:rPr>
      </w:pPr>
      <w:r>
        <w:rPr>
          <w:sz w:val="24"/>
          <w:szCs w:val="24"/>
        </w:rPr>
        <w:t xml:space="preserve">25.1. Основанием для начала административной процедуры является поступление заявления </w:t>
      </w:r>
      <w:r>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Pr>
          <w:rFonts w:eastAsia="Times New Roman"/>
          <w:color w:val="000000" w:themeColor="text1"/>
          <w:spacing w:val="2"/>
          <w:sz w:val="24"/>
          <w:szCs w:val="24"/>
        </w:rPr>
        <w:t xml:space="preserve"> Административного регламента.</w:t>
      </w:r>
    </w:p>
    <w:p w:rsidR="0003591D" w:rsidRDefault="00DD1B67">
      <w:pPr>
        <w:suppressLineNumbers/>
        <w:autoSpaceDE w:val="0"/>
        <w:ind w:firstLine="709"/>
        <w:jc w:val="both"/>
        <w:rPr>
          <w:sz w:val="24"/>
          <w:szCs w:val="24"/>
        </w:rPr>
      </w:pPr>
      <w:r>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 </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t>»</w:t>
      </w:r>
      <w:r>
        <w:rPr>
          <w:rFonts w:eastAsia="Times New Roman"/>
          <w:color w:val="000000" w:themeColor="text1"/>
          <w:spacing w:val="2"/>
          <w:sz w:val="24"/>
          <w:szCs w:val="24"/>
        </w:rPr>
        <w:t>.</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Pr>
          <w:rFonts w:eastAsia="Times New Roman"/>
          <w:spacing w:val="2"/>
          <w:sz w:val="24"/>
          <w:szCs w:val="24"/>
        </w:rPr>
        <w:t>1 - 7 пункта 10.1</w:t>
      </w:r>
      <w:r>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3591D" w:rsidRDefault="00DD1B67">
      <w:pPr>
        <w:suppressAutoHyphens/>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Pr>
          <w:rFonts w:eastAsia="Times New Roman"/>
          <w:color w:val="000000" w:themeColor="text1"/>
          <w:spacing w:val="2"/>
          <w:sz w:val="24"/>
          <w:szCs w:val="24"/>
        </w:rPr>
        <w:t xml:space="preserve"> и приобщаются к материалам личного дела заявителя. </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25.2. </w:t>
      </w:r>
      <w:r>
        <w:rPr>
          <w:sz w:val="24"/>
          <w:szCs w:val="24"/>
        </w:rPr>
        <w:t>Критерием принятия решения является необходимость формирования и направления межведомственных запросов.</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3591D" w:rsidRDefault="00DD1B67">
      <w:pPr>
        <w:suppressLineNumbers/>
        <w:autoSpaceDE w:val="0"/>
        <w:autoSpaceDN w:val="0"/>
        <w:adjustRightInd w:val="0"/>
        <w:ind w:firstLine="709"/>
        <w:jc w:val="both"/>
        <w:rPr>
          <w:rFonts w:eastAsia="Times New Roman"/>
          <w:spacing w:val="2"/>
          <w:sz w:val="24"/>
          <w:szCs w:val="24"/>
        </w:rPr>
      </w:pPr>
      <w:r>
        <w:rPr>
          <w:rFonts w:eastAsia="Times New Roman"/>
          <w:spacing w:val="2"/>
          <w:sz w:val="24"/>
          <w:szCs w:val="24"/>
        </w:rPr>
        <w:t>Максимальный срок административной процедуры составляет 10 рабочих дней.</w:t>
      </w:r>
    </w:p>
    <w:p w:rsidR="0003591D" w:rsidRDefault="0003591D">
      <w:pPr>
        <w:widowControl w:val="0"/>
        <w:ind w:firstLine="709"/>
        <w:jc w:val="both"/>
        <w:rPr>
          <w:rFonts w:eastAsia="SimSun"/>
          <w:color w:val="000000"/>
          <w:kern w:val="1"/>
          <w:sz w:val="24"/>
          <w:szCs w:val="24"/>
          <w:lang w:eastAsia="zh-CN" w:bidi="hi-IN"/>
        </w:rPr>
      </w:pPr>
    </w:p>
    <w:p w:rsidR="0003591D" w:rsidRDefault="00DD1B67">
      <w:pPr>
        <w:widowControl w:val="0"/>
        <w:autoSpaceDE w:val="0"/>
        <w:ind w:firstLine="709"/>
        <w:jc w:val="center"/>
        <w:rPr>
          <w:b/>
          <w:sz w:val="24"/>
          <w:szCs w:val="24"/>
        </w:rPr>
      </w:pPr>
      <w:r>
        <w:rPr>
          <w:b/>
          <w:sz w:val="24"/>
          <w:szCs w:val="24"/>
        </w:rPr>
        <w:lastRenderedPageBreak/>
        <w:t>26. Принятие решения о предоставлении муниципальной услуги</w:t>
      </w:r>
    </w:p>
    <w:p w:rsidR="0003591D" w:rsidRDefault="00DD1B67">
      <w:pPr>
        <w:widowControl w:val="0"/>
        <w:autoSpaceDE w:val="0"/>
        <w:ind w:firstLine="709"/>
        <w:jc w:val="both"/>
        <w:rPr>
          <w:sz w:val="24"/>
          <w:szCs w:val="24"/>
        </w:rPr>
      </w:pPr>
      <w:r>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3591D" w:rsidRDefault="00DD1B67">
      <w:pPr>
        <w:autoSpaceDE w:val="0"/>
        <w:autoSpaceDN w:val="0"/>
        <w:adjustRightInd w:val="0"/>
        <w:ind w:firstLine="709"/>
        <w:jc w:val="both"/>
        <w:rPr>
          <w:sz w:val="24"/>
          <w:szCs w:val="24"/>
        </w:rPr>
      </w:pPr>
      <w:r>
        <w:rPr>
          <w:sz w:val="24"/>
          <w:szCs w:val="24"/>
        </w:rPr>
        <w:t xml:space="preserve">Специалист Отдела на основании сведений: </w:t>
      </w:r>
    </w:p>
    <w:p w:rsidR="0003591D" w:rsidRDefault="00DD1B67">
      <w:pPr>
        <w:autoSpaceDE w:val="0"/>
        <w:autoSpaceDN w:val="0"/>
        <w:adjustRightInd w:val="0"/>
        <w:ind w:firstLine="709"/>
        <w:jc w:val="both"/>
        <w:rPr>
          <w:sz w:val="24"/>
          <w:szCs w:val="24"/>
        </w:rPr>
      </w:pPr>
      <w:r>
        <w:rPr>
          <w:sz w:val="24"/>
          <w:szCs w:val="24"/>
        </w:rPr>
        <w:t>- принимает решение о предоставлении муниципальной услуги;</w:t>
      </w:r>
    </w:p>
    <w:p w:rsidR="0003591D" w:rsidRDefault="00DD1B67">
      <w:pPr>
        <w:autoSpaceDE w:val="0"/>
        <w:autoSpaceDN w:val="0"/>
        <w:adjustRightInd w:val="0"/>
        <w:ind w:firstLine="709"/>
        <w:jc w:val="both"/>
        <w:rPr>
          <w:sz w:val="24"/>
          <w:szCs w:val="24"/>
        </w:rPr>
      </w:pPr>
      <w:r>
        <w:rPr>
          <w:sz w:val="24"/>
          <w:szCs w:val="24"/>
        </w:rPr>
        <w:t xml:space="preserve">- </w:t>
      </w:r>
      <w:r w:rsidRPr="00BD4695">
        <w:rPr>
          <w:sz w:val="24"/>
          <w:szCs w:val="24"/>
        </w:rPr>
        <w:t>подготавливает в двух</w:t>
      </w:r>
      <w:r w:rsidR="00BD4695" w:rsidRPr="00BD4695">
        <w:rPr>
          <w:sz w:val="24"/>
          <w:szCs w:val="24"/>
        </w:rPr>
        <w:t xml:space="preserve"> </w:t>
      </w:r>
      <w:r w:rsidRPr="00BD4695">
        <w:rPr>
          <w:sz w:val="24"/>
          <w:szCs w:val="24"/>
        </w:rPr>
        <w:t>экземплярах документ, являющийся результатом предоставления муниципальной услуги, в которых указывается:</w:t>
      </w:r>
      <w:r>
        <w:rPr>
          <w:sz w:val="24"/>
          <w:szCs w:val="24"/>
        </w:rPr>
        <w:t xml:space="preserve"> </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5) категория земель, к которой относится образуемый земельный участок.</w:t>
      </w:r>
    </w:p>
    <w:p w:rsidR="0003591D" w:rsidRDefault="00DD1B67">
      <w:pPr>
        <w:pStyle w:val="1111"/>
        <w:ind w:left="0" w:firstLine="709"/>
        <w:jc w:val="both"/>
        <w:rPr>
          <w:szCs w:val="24"/>
        </w:rPr>
      </w:pPr>
      <w:r>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3591D" w:rsidRDefault="00DD1B67">
      <w:pPr>
        <w:pStyle w:val="1111"/>
        <w:ind w:left="0" w:firstLine="709"/>
        <w:jc w:val="both"/>
        <w:rPr>
          <w:szCs w:val="24"/>
        </w:rPr>
      </w:pPr>
      <w:r>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03591D" w:rsidRDefault="00DD1B67">
      <w:pPr>
        <w:pStyle w:val="1111"/>
        <w:spacing w:after="0"/>
        <w:ind w:left="0" w:firstLine="709"/>
        <w:jc w:val="both"/>
        <w:rPr>
          <w:szCs w:val="24"/>
        </w:rPr>
      </w:pPr>
      <w:r>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3591D" w:rsidRDefault="00DD1B67">
      <w:pPr>
        <w:widowControl w:val="0"/>
        <w:ind w:firstLine="709"/>
        <w:jc w:val="both"/>
        <w:rPr>
          <w:rFonts w:eastAsia="SimSun"/>
          <w:color w:val="000000"/>
          <w:kern w:val="1"/>
          <w:sz w:val="24"/>
          <w:szCs w:val="24"/>
          <w:lang w:eastAsia="zh-CN" w:bidi="hi-IN"/>
        </w:rPr>
      </w:pPr>
      <w:r>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03591D" w:rsidRDefault="00DD1B67">
      <w:pPr>
        <w:widowControl w:val="0"/>
        <w:autoSpaceDE w:val="0"/>
        <w:autoSpaceDN w:val="0"/>
        <w:adjustRightInd w:val="0"/>
        <w:ind w:firstLine="709"/>
        <w:jc w:val="both"/>
        <w:rPr>
          <w:sz w:val="24"/>
          <w:szCs w:val="24"/>
        </w:rPr>
      </w:pPr>
      <w:r>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03591D" w:rsidRDefault="00DD1B67">
      <w:pPr>
        <w:widowControl w:val="0"/>
        <w:autoSpaceDE w:val="0"/>
        <w:autoSpaceDN w:val="0"/>
        <w:adjustRightInd w:val="0"/>
        <w:ind w:firstLine="709"/>
        <w:jc w:val="both"/>
        <w:rPr>
          <w:sz w:val="24"/>
          <w:szCs w:val="24"/>
        </w:rPr>
      </w:pPr>
      <w:r>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03591D" w:rsidRDefault="00DD1B67">
      <w:pPr>
        <w:widowControl w:val="0"/>
        <w:autoSpaceDE w:val="0"/>
        <w:autoSpaceDN w:val="0"/>
        <w:adjustRightInd w:val="0"/>
        <w:ind w:firstLine="709"/>
        <w:jc w:val="both"/>
        <w:rPr>
          <w:sz w:val="24"/>
          <w:szCs w:val="24"/>
        </w:rPr>
      </w:pPr>
      <w:r>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03591D" w:rsidRDefault="00DD1B67">
      <w:pPr>
        <w:widowControl w:val="0"/>
        <w:autoSpaceDE w:val="0"/>
        <w:autoSpaceDN w:val="0"/>
        <w:adjustRightInd w:val="0"/>
        <w:ind w:firstLine="709"/>
        <w:jc w:val="both"/>
        <w:rPr>
          <w:sz w:val="24"/>
          <w:szCs w:val="24"/>
        </w:rPr>
      </w:pPr>
      <w:r>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26.3. </w:t>
      </w:r>
      <w:r>
        <w:rPr>
          <w:sz w:val="24"/>
          <w:szCs w:val="24"/>
        </w:rPr>
        <w:t>Критерием принятия решения является отсутствие оснований для отказа в предоставлении муниципальной услуги.</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3591D" w:rsidRDefault="00DD1B67">
      <w:pPr>
        <w:autoSpaceDE w:val="0"/>
        <w:autoSpaceDN w:val="0"/>
        <w:adjustRightInd w:val="0"/>
        <w:ind w:firstLine="709"/>
        <w:jc w:val="both"/>
        <w:rPr>
          <w:sz w:val="24"/>
          <w:szCs w:val="24"/>
        </w:rPr>
      </w:pPr>
      <w:r>
        <w:rPr>
          <w:rFonts w:eastAsia="Times New Roman"/>
          <w:color w:val="000000" w:themeColor="text1"/>
          <w:spacing w:val="2"/>
          <w:sz w:val="24"/>
          <w:szCs w:val="24"/>
        </w:rPr>
        <w:lastRenderedPageBreak/>
        <w:t>26.5. Способом фиксации результата выполнения административной процедуры является отметка в канцелярии Органа, путём регистрации в журнале регистрации</w:t>
      </w:r>
      <w:r>
        <w:rPr>
          <w:sz w:val="24"/>
          <w:szCs w:val="24"/>
        </w:rPr>
        <w:t xml:space="preserve"> результата предоставления муниципальной услуги.</w:t>
      </w:r>
    </w:p>
    <w:p w:rsidR="0003591D" w:rsidRDefault="00DD1B67">
      <w:pPr>
        <w:autoSpaceDE w:val="0"/>
        <w:autoSpaceDN w:val="0"/>
        <w:adjustRightInd w:val="0"/>
        <w:ind w:firstLine="709"/>
        <w:jc w:val="both"/>
        <w:rPr>
          <w:sz w:val="24"/>
          <w:szCs w:val="24"/>
        </w:rPr>
      </w:pPr>
      <w:r>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03591D" w:rsidRDefault="0003591D">
      <w:pPr>
        <w:suppressAutoHyphens/>
        <w:autoSpaceDE w:val="0"/>
        <w:autoSpaceDN w:val="0"/>
        <w:adjustRightInd w:val="0"/>
        <w:ind w:firstLine="709"/>
        <w:jc w:val="both"/>
        <w:rPr>
          <w:sz w:val="24"/>
          <w:szCs w:val="24"/>
        </w:rPr>
      </w:pPr>
    </w:p>
    <w:p w:rsidR="0003591D" w:rsidRDefault="00DD1B67">
      <w:pPr>
        <w:ind w:firstLine="709"/>
        <w:jc w:val="center"/>
        <w:rPr>
          <w:b/>
          <w:bCs/>
          <w:sz w:val="24"/>
          <w:szCs w:val="24"/>
        </w:rPr>
      </w:pPr>
      <w:r>
        <w:rPr>
          <w:b/>
          <w:sz w:val="24"/>
          <w:szCs w:val="24"/>
        </w:rPr>
        <w:t>27. Выдача или направление заявителю результата предоставления муниципальной услуги</w:t>
      </w:r>
    </w:p>
    <w:p w:rsidR="0003591D" w:rsidRDefault="00DD1B67">
      <w:pPr>
        <w:ind w:firstLine="709"/>
        <w:jc w:val="both"/>
        <w:rPr>
          <w:bCs/>
          <w:sz w:val="24"/>
          <w:szCs w:val="24"/>
        </w:rPr>
      </w:pPr>
      <w:r>
        <w:rPr>
          <w:sz w:val="24"/>
          <w:szCs w:val="24"/>
        </w:rPr>
        <w:t>27.1. Основанием для начала административной процедуры является подписанный результат предоставления муниципальной услуги</w:t>
      </w:r>
      <w:r>
        <w:rPr>
          <w:bCs/>
          <w:sz w:val="24"/>
          <w:szCs w:val="24"/>
        </w:rPr>
        <w:t>.</w:t>
      </w:r>
    </w:p>
    <w:p w:rsidR="0003591D" w:rsidRDefault="00DD1B67">
      <w:pPr>
        <w:ind w:firstLine="709"/>
        <w:jc w:val="both"/>
        <w:rPr>
          <w:sz w:val="24"/>
          <w:szCs w:val="24"/>
        </w:rPr>
      </w:pPr>
      <w:r>
        <w:rPr>
          <w:sz w:val="24"/>
          <w:szCs w:val="24"/>
        </w:rPr>
        <w:t xml:space="preserve">Специалист Отдела </w:t>
      </w:r>
      <w:r>
        <w:rPr>
          <w:color w:val="000000" w:themeColor="text1"/>
          <w:sz w:val="24"/>
          <w:szCs w:val="24"/>
        </w:rPr>
        <w:t>н</w:t>
      </w:r>
      <w:r>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3591D" w:rsidRDefault="00DD1B67">
      <w:pPr>
        <w:widowControl w:val="0"/>
        <w:autoSpaceDE w:val="0"/>
        <w:autoSpaceDN w:val="0"/>
        <w:adjustRightInd w:val="0"/>
        <w:ind w:firstLine="709"/>
        <w:jc w:val="both"/>
        <w:rPr>
          <w:sz w:val="24"/>
          <w:szCs w:val="24"/>
        </w:rPr>
      </w:pPr>
      <w:r>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3591D" w:rsidRDefault="00DD1B67">
      <w:pPr>
        <w:ind w:firstLine="709"/>
        <w:jc w:val="both"/>
        <w:rPr>
          <w:sz w:val="24"/>
          <w:szCs w:val="24"/>
        </w:rPr>
      </w:pPr>
      <w:r>
        <w:rPr>
          <w:sz w:val="24"/>
          <w:szCs w:val="24"/>
        </w:rPr>
        <w:t>- устанавливает личность заявителя или представителя заявителя, в том числе проверяет документ, удостоверяющий личность;</w:t>
      </w:r>
    </w:p>
    <w:p w:rsidR="0003591D" w:rsidRDefault="00DD1B67">
      <w:pPr>
        <w:ind w:firstLine="709"/>
        <w:jc w:val="both"/>
        <w:rPr>
          <w:sz w:val="24"/>
          <w:szCs w:val="24"/>
        </w:rPr>
      </w:pPr>
      <w:r>
        <w:rPr>
          <w:sz w:val="24"/>
          <w:szCs w:val="24"/>
        </w:rPr>
        <w:t>- проверяет полномочия представителя заявителя действовать от имени заявителя при получении документов;</w:t>
      </w:r>
    </w:p>
    <w:p w:rsidR="0003591D" w:rsidRDefault="00DD1B67">
      <w:pPr>
        <w:ind w:firstLine="709"/>
        <w:jc w:val="both"/>
        <w:rPr>
          <w:sz w:val="24"/>
          <w:szCs w:val="24"/>
        </w:rPr>
      </w:pPr>
      <w:r>
        <w:rPr>
          <w:sz w:val="24"/>
          <w:szCs w:val="24"/>
        </w:rPr>
        <w:t>- знакомит заявителя или представителя заявителя с подписанным со стороны Органа Договором;</w:t>
      </w:r>
    </w:p>
    <w:p w:rsidR="0003591D" w:rsidRDefault="00DD1B67">
      <w:pPr>
        <w:ind w:firstLine="709"/>
        <w:jc w:val="both"/>
        <w:rPr>
          <w:sz w:val="24"/>
          <w:szCs w:val="24"/>
        </w:rPr>
      </w:pPr>
      <w:r>
        <w:rPr>
          <w:sz w:val="24"/>
          <w:szCs w:val="24"/>
        </w:rPr>
        <w:t>- выдает 1 экземпляр результата предоставления муниципальной услуги заявителю или представителю заявителя.</w:t>
      </w:r>
    </w:p>
    <w:p w:rsidR="0003591D" w:rsidRDefault="00DD1B67">
      <w:pPr>
        <w:ind w:firstLine="709"/>
        <w:jc w:val="both"/>
        <w:rPr>
          <w:sz w:val="24"/>
          <w:szCs w:val="24"/>
        </w:rPr>
      </w:pPr>
      <w:r>
        <w:rPr>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3591D" w:rsidRDefault="00DD1B67">
      <w:pPr>
        <w:widowControl w:val="0"/>
        <w:autoSpaceDE w:val="0"/>
        <w:autoSpaceDN w:val="0"/>
        <w:adjustRightInd w:val="0"/>
        <w:ind w:firstLine="709"/>
        <w:jc w:val="both"/>
        <w:rPr>
          <w:sz w:val="24"/>
          <w:szCs w:val="24"/>
        </w:rPr>
      </w:pPr>
      <w:r>
        <w:rPr>
          <w:sz w:val="24"/>
          <w:szCs w:val="24"/>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днём окончания, установленного действующим законодательством срока предоставления муниципальной услуги.</w:t>
      </w:r>
    </w:p>
    <w:p w:rsidR="0003591D" w:rsidRDefault="00DD1B67">
      <w:pPr>
        <w:suppressAutoHyphens/>
        <w:ind w:firstLine="709"/>
        <w:jc w:val="both"/>
        <w:rPr>
          <w:color w:val="00000A"/>
          <w:sz w:val="24"/>
          <w:szCs w:val="24"/>
        </w:rPr>
      </w:pPr>
      <w:r>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3591D" w:rsidRDefault="00DD1B67">
      <w:pPr>
        <w:suppressAutoHyphens/>
        <w:ind w:firstLine="709"/>
        <w:jc w:val="both"/>
        <w:rPr>
          <w:rFonts w:eastAsia="SimSun"/>
          <w:color w:val="000000"/>
          <w:kern w:val="1"/>
          <w:sz w:val="24"/>
          <w:szCs w:val="24"/>
          <w:lang w:eastAsia="zh-CN" w:bidi="hi-IN"/>
        </w:rPr>
      </w:pPr>
      <w:r>
        <w:rPr>
          <w:sz w:val="24"/>
          <w:szCs w:val="24"/>
        </w:rPr>
        <w:t xml:space="preserve">27.3. </w:t>
      </w:r>
      <w:r>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3591D" w:rsidRDefault="00DD1B67">
      <w:pPr>
        <w:suppressAutoHyphens/>
        <w:ind w:firstLine="709"/>
        <w:jc w:val="both"/>
        <w:rPr>
          <w:rFonts w:eastAsia="SimSun" w:cs="Mangal"/>
          <w:kern w:val="1"/>
          <w:sz w:val="24"/>
          <w:szCs w:val="24"/>
          <w:lang w:eastAsia="zh-CN" w:bidi="hi-IN"/>
        </w:rPr>
      </w:pPr>
      <w:r>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Pr>
          <w:rFonts w:eastAsia="SimSun" w:cs="Mangal"/>
          <w:kern w:val="1"/>
          <w:sz w:val="24"/>
          <w:szCs w:val="24"/>
          <w:lang w:eastAsia="zh-CN" w:bidi="hi-IN"/>
        </w:rPr>
        <w:t xml:space="preserve">. </w:t>
      </w:r>
    </w:p>
    <w:p w:rsidR="0003591D" w:rsidRDefault="00DD1B67">
      <w:pPr>
        <w:suppressLineNumbers/>
        <w:autoSpaceDE w:val="0"/>
        <w:autoSpaceDN w:val="0"/>
        <w:adjustRightInd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27.4. </w:t>
      </w:r>
      <w:r>
        <w:rPr>
          <w:sz w:val="24"/>
          <w:szCs w:val="24"/>
        </w:rPr>
        <w:t>Критерием принятия решения является подписанный результат предоставления муниципальной услуги.</w:t>
      </w:r>
    </w:p>
    <w:p w:rsidR="0003591D" w:rsidRDefault="00DD1B67">
      <w:pPr>
        <w:suppressLineNumbers/>
        <w:autoSpaceDE w:val="0"/>
        <w:autoSpaceDN w:val="0"/>
        <w:adjustRightInd w:val="0"/>
        <w:ind w:firstLine="709"/>
        <w:jc w:val="both"/>
        <w:rPr>
          <w:sz w:val="24"/>
          <w:szCs w:val="24"/>
        </w:rPr>
      </w:pPr>
      <w:r>
        <w:rPr>
          <w:rFonts w:eastAsia="Times New Roman"/>
          <w:color w:val="000000" w:themeColor="text1"/>
          <w:spacing w:val="2"/>
          <w:sz w:val="24"/>
          <w:szCs w:val="24"/>
        </w:rPr>
        <w:t xml:space="preserve">27.5. Результатом исполнения административной процедуры является </w:t>
      </w:r>
      <w:r>
        <w:rPr>
          <w:sz w:val="24"/>
          <w:szCs w:val="24"/>
        </w:rPr>
        <w:t>выдача результата предоставления муниципальной услуги или направление его заявителю заказным письмом с уведомлением.</w:t>
      </w:r>
    </w:p>
    <w:p w:rsidR="0003591D" w:rsidRDefault="00DD1B67">
      <w:pPr>
        <w:suppressLineNumbers/>
        <w:autoSpaceDE w:val="0"/>
        <w:autoSpaceDN w:val="0"/>
        <w:adjustRightInd w:val="0"/>
        <w:ind w:firstLine="709"/>
        <w:jc w:val="both"/>
        <w:rPr>
          <w:sz w:val="24"/>
          <w:szCs w:val="24"/>
        </w:rPr>
      </w:pPr>
      <w:r>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Pr>
          <w:bCs/>
          <w:sz w:val="24"/>
          <w:szCs w:val="24"/>
        </w:rPr>
        <w:t>выдача заявителю результата предоставления муниципальной услуги под роспись, в журнале выданных решений.</w:t>
      </w:r>
    </w:p>
    <w:p w:rsidR="0003591D" w:rsidRDefault="0003591D">
      <w:pPr>
        <w:widowControl w:val="0"/>
        <w:autoSpaceDE w:val="0"/>
        <w:autoSpaceDN w:val="0"/>
        <w:adjustRightInd w:val="0"/>
        <w:ind w:firstLine="709"/>
        <w:jc w:val="both"/>
        <w:rPr>
          <w:sz w:val="24"/>
          <w:szCs w:val="24"/>
        </w:rPr>
      </w:pPr>
    </w:p>
    <w:p w:rsidR="0003591D" w:rsidRDefault="00DD1B67">
      <w:pPr>
        <w:autoSpaceDE w:val="0"/>
        <w:autoSpaceDN w:val="0"/>
        <w:adjustRightInd w:val="0"/>
        <w:ind w:firstLine="709"/>
        <w:jc w:val="center"/>
        <w:rPr>
          <w:b/>
          <w:color w:val="000000" w:themeColor="text1"/>
          <w:sz w:val="24"/>
          <w:szCs w:val="24"/>
        </w:rPr>
      </w:pPr>
      <w:r>
        <w:rPr>
          <w:b/>
          <w:color w:val="000000" w:themeColor="text1"/>
          <w:sz w:val="24"/>
          <w:szCs w:val="24"/>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3591D" w:rsidRDefault="0003591D">
      <w:pPr>
        <w:autoSpaceDE w:val="0"/>
        <w:autoSpaceDN w:val="0"/>
        <w:adjustRightInd w:val="0"/>
        <w:ind w:firstLine="709"/>
        <w:jc w:val="center"/>
        <w:rPr>
          <w:b/>
          <w:color w:val="000000" w:themeColor="text1"/>
          <w:sz w:val="24"/>
          <w:szCs w:val="24"/>
          <w:highlight w:val="red"/>
        </w:rPr>
      </w:pPr>
    </w:p>
    <w:p w:rsidR="0003591D" w:rsidRDefault="00DD1B67">
      <w:pPr>
        <w:ind w:firstLine="851"/>
        <w:jc w:val="center"/>
        <w:rPr>
          <w:rFonts w:eastAsia="Times New Roman"/>
          <w:b/>
          <w:sz w:val="24"/>
          <w:szCs w:val="24"/>
        </w:rPr>
      </w:pPr>
      <w:r>
        <w:rPr>
          <w:rFonts w:eastAsia="Times New Roman"/>
          <w:b/>
          <w:sz w:val="24"/>
          <w:szCs w:val="24"/>
        </w:rPr>
        <w:t>28.1. Получение информации о порядке и сроках предоставления услуги</w:t>
      </w:r>
    </w:p>
    <w:p w:rsidR="0003591D" w:rsidRDefault="00DD1B67">
      <w:pPr>
        <w:ind w:firstLine="851"/>
        <w:jc w:val="both"/>
        <w:rPr>
          <w:rFonts w:eastAsia="Times New Roman"/>
          <w:sz w:val="24"/>
          <w:szCs w:val="24"/>
        </w:rPr>
      </w:pPr>
      <w:r>
        <w:rPr>
          <w:rFonts w:eastAsia="Times New Roman"/>
          <w:sz w:val="24"/>
          <w:szCs w:val="24"/>
        </w:rPr>
        <w:t>Посредством ЕПГУ и РПГУ обеспечивается возможность информирования заявителя в части:</w:t>
      </w:r>
    </w:p>
    <w:p w:rsidR="0003591D" w:rsidRDefault="00DD1B67">
      <w:pPr>
        <w:ind w:firstLine="851"/>
        <w:jc w:val="both"/>
        <w:rPr>
          <w:rFonts w:eastAsia="Times New Roman"/>
          <w:sz w:val="24"/>
          <w:szCs w:val="24"/>
        </w:rPr>
      </w:pPr>
      <w:r>
        <w:rPr>
          <w:rFonts w:eastAsia="Times New Roman"/>
          <w:sz w:val="24"/>
          <w:szCs w:val="24"/>
        </w:rPr>
        <w:t>1) доступа заявителей к сведениям об услуге;</w:t>
      </w:r>
    </w:p>
    <w:p w:rsidR="0003591D" w:rsidRDefault="00DD1B67">
      <w:pPr>
        <w:ind w:firstLine="851"/>
        <w:jc w:val="both"/>
        <w:rPr>
          <w:rFonts w:eastAsia="Times New Roman"/>
          <w:sz w:val="24"/>
          <w:szCs w:val="24"/>
        </w:rPr>
      </w:pPr>
      <w:r>
        <w:rPr>
          <w:rFonts w:eastAsia="Times New Roman"/>
          <w:sz w:val="24"/>
          <w:szCs w:val="24"/>
        </w:rPr>
        <w:t>2) копирования в электронной форме запроса и иных документов, необходимых для получения услуги;</w:t>
      </w:r>
    </w:p>
    <w:p w:rsidR="0003591D" w:rsidRDefault="00DD1B67">
      <w:pPr>
        <w:ind w:firstLine="851"/>
        <w:jc w:val="both"/>
        <w:rPr>
          <w:rFonts w:eastAsia="Times New Roman"/>
          <w:sz w:val="24"/>
          <w:szCs w:val="24"/>
        </w:rPr>
      </w:pPr>
      <w:r>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03591D" w:rsidRDefault="00DD1B67">
      <w:pPr>
        <w:ind w:firstLine="851"/>
        <w:jc w:val="both"/>
        <w:rPr>
          <w:rFonts w:eastAsia="Times New Roman"/>
          <w:sz w:val="24"/>
          <w:szCs w:val="24"/>
        </w:rPr>
      </w:pPr>
      <w:r>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3591D" w:rsidRDefault="00DD1B67">
      <w:pPr>
        <w:ind w:firstLine="851"/>
        <w:jc w:val="both"/>
        <w:rPr>
          <w:rFonts w:eastAsia="Times New Roman"/>
          <w:sz w:val="24"/>
          <w:szCs w:val="24"/>
        </w:rPr>
      </w:pPr>
      <w:r>
        <w:rPr>
          <w:rFonts w:eastAsia="Times New Roman"/>
          <w:sz w:val="24"/>
          <w:szCs w:val="24"/>
        </w:rPr>
        <w:t>5) получения результата предоставления услуги в электронной форме;</w:t>
      </w:r>
    </w:p>
    <w:p w:rsidR="0003591D" w:rsidRDefault="00DD1B67">
      <w:pPr>
        <w:ind w:firstLine="851"/>
        <w:jc w:val="both"/>
        <w:rPr>
          <w:rFonts w:eastAsia="Times New Roman"/>
          <w:sz w:val="24"/>
          <w:szCs w:val="24"/>
        </w:rPr>
      </w:pPr>
      <w:r>
        <w:rPr>
          <w:rFonts w:eastAsia="Times New Roman"/>
          <w:sz w:val="24"/>
          <w:szCs w:val="24"/>
        </w:rPr>
        <w:t>6) осуществления оценки качества предоставления услуги;</w:t>
      </w:r>
    </w:p>
    <w:p w:rsidR="0003591D" w:rsidRDefault="00DD1B67">
      <w:pPr>
        <w:ind w:firstLine="851"/>
        <w:jc w:val="both"/>
        <w:rPr>
          <w:rFonts w:eastAsia="Times New Roman"/>
          <w:sz w:val="24"/>
          <w:szCs w:val="24"/>
        </w:rPr>
      </w:pPr>
      <w:r>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3591D" w:rsidRDefault="00DD1B67">
      <w:pPr>
        <w:ind w:firstLine="851"/>
        <w:jc w:val="both"/>
        <w:rPr>
          <w:rFonts w:eastAsia="Times New Roman"/>
          <w:sz w:val="24"/>
          <w:szCs w:val="24"/>
        </w:rPr>
      </w:pPr>
      <w:r>
        <w:rPr>
          <w:rFonts w:eastAsia="Times New Roman"/>
          <w:sz w:val="24"/>
          <w:szCs w:val="24"/>
        </w:rPr>
        <w:t xml:space="preserve">На официальном сайте органа, предоставляющего </w:t>
      </w:r>
      <w:proofErr w:type="gramStart"/>
      <w:r>
        <w:rPr>
          <w:rFonts w:eastAsia="Times New Roman"/>
          <w:sz w:val="24"/>
          <w:szCs w:val="24"/>
        </w:rPr>
        <w:t>услугу</w:t>
      </w:r>
      <w:proofErr w:type="gramEnd"/>
      <w:r>
        <w:rPr>
          <w:rFonts w:eastAsia="Times New Roman"/>
          <w:sz w:val="24"/>
          <w:szCs w:val="24"/>
        </w:rPr>
        <w:t xml:space="preserve"> обеспечивается возможность:</w:t>
      </w:r>
    </w:p>
    <w:p w:rsidR="0003591D" w:rsidRDefault="00DD1B67">
      <w:pPr>
        <w:ind w:firstLine="851"/>
        <w:jc w:val="both"/>
        <w:rPr>
          <w:rFonts w:eastAsia="Times New Roman"/>
          <w:sz w:val="24"/>
          <w:szCs w:val="24"/>
        </w:rPr>
      </w:pPr>
      <w:r>
        <w:rPr>
          <w:rFonts w:eastAsia="Times New Roman"/>
          <w:sz w:val="24"/>
          <w:szCs w:val="24"/>
        </w:rPr>
        <w:t>1) доступа заявителей к сведениям об услуге;</w:t>
      </w:r>
    </w:p>
    <w:p w:rsidR="0003591D" w:rsidRDefault="00DD1B67">
      <w:pPr>
        <w:ind w:firstLine="851"/>
        <w:jc w:val="both"/>
        <w:rPr>
          <w:rFonts w:eastAsia="Times New Roman"/>
          <w:sz w:val="24"/>
          <w:szCs w:val="24"/>
        </w:rPr>
      </w:pPr>
      <w:r>
        <w:rPr>
          <w:rFonts w:eastAsia="Times New Roman"/>
          <w:sz w:val="24"/>
          <w:szCs w:val="24"/>
        </w:rPr>
        <w:t>2) копирования в электронной форме запроса и иных документов, необходимых для получения услуги;</w:t>
      </w:r>
    </w:p>
    <w:p w:rsidR="0003591D" w:rsidRDefault="00DD1B67">
      <w:pPr>
        <w:ind w:firstLine="851"/>
        <w:jc w:val="both"/>
        <w:rPr>
          <w:rFonts w:eastAsia="Times New Roman"/>
          <w:sz w:val="24"/>
          <w:szCs w:val="24"/>
        </w:rPr>
      </w:pPr>
      <w:r>
        <w:rPr>
          <w:rFonts w:eastAsia="Times New Roman"/>
          <w:sz w:val="24"/>
          <w:szCs w:val="24"/>
        </w:rPr>
        <w:t>3) осуществления оценки качества предоставления услуги;</w:t>
      </w:r>
    </w:p>
    <w:p w:rsidR="0003591D" w:rsidRDefault="00DD1B67">
      <w:pPr>
        <w:ind w:firstLine="851"/>
        <w:jc w:val="both"/>
        <w:rPr>
          <w:rFonts w:eastAsia="Times New Roman"/>
          <w:sz w:val="24"/>
          <w:szCs w:val="24"/>
        </w:rPr>
      </w:pPr>
      <w:r>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3591D" w:rsidRDefault="00DD1B67">
      <w:pPr>
        <w:ind w:firstLine="851"/>
        <w:jc w:val="both"/>
        <w:rPr>
          <w:rFonts w:eastAsia="Times New Roman"/>
          <w:sz w:val="24"/>
          <w:szCs w:val="24"/>
        </w:rPr>
      </w:pPr>
      <w:r>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28.3. Формирование запроса</w:t>
      </w:r>
    </w:p>
    <w:p w:rsidR="0003591D" w:rsidRDefault="00DD1B67">
      <w:pPr>
        <w:ind w:firstLine="851"/>
        <w:jc w:val="both"/>
        <w:rPr>
          <w:rFonts w:eastAsia="Times New Roman"/>
          <w:sz w:val="24"/>
          <w:szCs w:val="24"/>
        </w:rPr>
      </w:pPr>
      <w:r>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591D" w:rsidRDefault="00DD1B67">
      <w:pPr>
        <w:ind w:firstLine="851"/>
        <w:jc w:val="both"/>
        <w:rPr>
          <w:rFonts w:eastAsia="Times New Roman"/>
          <w:sz w:val="24"/>
          <w:szCs w:val="24"/>
        </w:rPr>
      </w:pPr>
      <w:r>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591D" w:rsidRDefault="00DD1B67">
      <w:pPr>
        <w:ind w:firstLine="851"/>
        <w:jc w:val="both"/>
        <w:rPr>
          <w:rFonts w:eastAsia="Times New Roman"/>
          <w:sz w:val="24"/>
          <w:szCs w:val="24"/>
        </w:rPr>
      </w:pPr>
      <w:r>
        <w:rPr>
          <w:rFonts w:eastAsia="Times New Roman"/>
          <w:sz w:val="24"/>
          <w:szCs w:val="24"/>
        </w:rPr>
        <w:t>При формировании запроса заявителю обеспечивается:</w:t>
      </w:r>
    </w:p>
    <w:p w:rsidR="0003591D" w:rsidRDefault="00DD1B67">
      <w:pPr>
        <w:ind w:firstLine="851"/>
        <w:jc w:val="both"/>
        <w:rPr>
          <w:rFonts w:eastAsia="Times New Roman"/>
          <w:sz w:val="24"/>
          <w:szCs w:val="24"/>
        </w:rPr>
      </w:pPr>
      <w:r>
        <w:rPr>
          <w:rFonts w:eastAsia="Times New Roman"/>
          <w:sz w:val="24"/>
          <w:szCs w:val="24"/>
        </w:rPr>
        <w:t>а) возможность копирования и сохранения запроса, необходимого для предоставления услуги;</w:t>
      </w:r>
    </w:p>
    <w:p w:rsidR="0003591D" w:rsidRDefault="00DD1B67">
      <w:pPr>
        <w:ind w:firstLine="851"/>
        <w:jc w:val="both"/>
        <w:rPr>
          <w:rFonts w:eastAsia="Times New Roman"/>
          <w:sz w:val="24"/>
          <w:szCs w:val="24"/>
        </w:rPr>
      </w:pPr>
      <w:r>
        <w:rPr>
          <w:rFonts w:eastAsia="Times New Roman"/>
          <w:sz w:val="24"/>
          <w:szCs w:val="24"/>
        </w:rPr>
        <w:t>б) возможность печати на бумажном носителе копии электронной формы запроса;</w:t>
      </w:r>
    </w:p>
    <w:p w:rsidR="0003591D" w:rsidRDefault="00DD1B67">
      <w:pPr>
        <w:ind w:firstLine="851"/>
        <w:jc w:val="both"/>
        <w:rPr>
          <w:rFonts w:eastAsia="Times New Roman"/>
          <w:sz w:val="24"/>
          <w:szCs w:val="24"/>
        </w:rPr>
      </w:pPr>
      <w:r>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591D" w:rsidRDefault="00DD1B67">
      <w:pPr>
        <w:ind w:firstLine="851"/>
        <w:jc w:val="both"/>
        <w:rPr>
          <w:rFonts w:eastAsia="Times New Roman"/>
          <w:sz w:val="24"/>
          <w:szCs w:val="24"/>
        </w:rPr>
      </w:pPr>
      <w:r>
        <w:rPr>
          <w:rFonts w:eastAsia="Times New Roman"/>
          <w:sz w:val="24"/>
          <w:szCs w:val="24"/>
        </w:rPr>
        <w:lastRenderedPageBreak/>
        <w:t>г) возможность вернуться на любой из этапов заполнения электронной формы запроса без потери ранее введенной информации;</w:t>
      </w:r>
    </w:p>
    <w:p w:rsidR="0003591D" w:rsidRDefault="00DD1B67">
      <w:pPr>
        <w:ind w:firstLine="851"/>
        <w:jc w:val="both"/>
        <w:rPr>
          <w:rFonts w:eastAsia="Times New Roman"/>
          <w:sz w:val="24"/>
          <w:szCs w:val="24"/>
        </w:rPr>
      </w:pPr>
      <w:r>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591D" w:rsidRDefault="00DD1B67">
      <w:pPr>
        <w:ind w:firstLine="851"/>
        <w:jc w:val="both"/>
        <w:rPr>
          <w:rFonts w:eastAsia="Times New Roman"/>
          <w:sz w:val="24"/>
          <w:szCs w:val="24"/>
        </w:rPr>
      </w:pPr>
      <w:r>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3591D" w:rsidRDefault="00DD1B67">
      <w:pPr>
        <w:ind w:firstLine="851"/>
        <w:jc w:val="both"/>
        <w:rPr>
          <w:rFonts w:eastAsia="Times New Roman"/>
          <w:sz w:val="24"/>
          <w:szCs w:val="24"/>
        </w:rPr>
      </w:pPr>
      <w:r>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03591D" w:rsidRDefault="00DD1B67">
      <w:pPr>
        <w:ind w:firstLine="851"/>
        <w:jc w:val="both"/>
        <w:rPr>
          <w:rFonts w:eastAsia="Times New Roman"/>
          <w:sz w:val="24"/>
          <w:szCs w:val="24"/>
        </w:rPr>
      </w:pPr>
      <w:r>
        <w:rPr>
          <w:rFonts w:eastAsia="Times New Roman"/>
          <w:sz w:val="24"/>
          <w:szCs w:val="24"/>
        </w:rPr>
        <w:t xml:space="preserve">Заявитель имеет право подать заявление в электронной форме с использованием РПГУ. </w:t>
      </w:r>
    </w:p>
    <w:p w:rsidR="0003591D" w:rsidRDefault="00DD1B67">
      <w:pPr>
        <w:ind w:firstLine="851"/>
        <w:jc w:val="both"/>
        <w:rPr>
          <w:rFonts w:eastAsia="Times New Roman"/>
          <w:sz w:val="24"/>
          <w:szCs w:val="24"/>
        </w:rPr>
      </w:pPr>
      <w:r>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w:t>
      </w:r>
      <w:proofErr w:type="gramStart"/>
      <w:r>
        <w:rPr>
          <w:rFonts w:eastAsia="Times New Roman"/>
          <w:sz w:val="24"/>
          <w:szCs w:val="24"/>
        </w:rPr>
        <w:t>услугу</w:t>
      </w:r>
      <w:proofErr w:type="gramEnd"/>
      <w:r>
        <w:rPr>
          <w:rFonts w:eastAsia="Times New Roman"/>
          <w:sz w:val="24"/>
          <w:szCs w:val="24"/>
        </w:rPr>
        <w:t xml:space="preserve"> размещаются образцы заполнения электронной формы запроса.</w:t>
      </w:r>
    </w:p>
    <w:p w:rsidR="0003591D" w:rsidRDefault="00DD1B67">
      <w:pPr>
        <w:ind w:firstLine="851"/>
        <w:jc w:val="both"/>
        <w:rPr>
          <w:rFonts w:eastAsia="Times New Roman"/>
          <w:sz w:val="24"/>
          <w:szCs w:val="24"/>
        </w:rPr>
      </w:pPr>
      <w:r>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591D" w:rsidRDefault="00DD1B67">
      <w:pPr>
        <w:ind w:firstLine="851"/>
        <w:jc w:val="both"/>
        <w:rPr>
          <w:rFonts w:eastAsia="Times New Roman"/>
          <w:sz w:val="24"/>
          <w:szCs w:val="24"/>
        </w:rPr>
      </w:pPr>
      <w:r>
        <w:rPr>
          <w:rFonts w:eastAsia="Times New Roman"/>
          <w:sz w:val="24"/>
          <w:szCs w:val="24"/>
        </w:rPr>
        <w:t>Сформированный запрос, направляется в орган, предоставляющий услугу посредством РПГУ.</w:t>
      </w:r>
    </w:p>
    <w:p w:rsidR="0003591D" w:rsidRDefault="00DD1B67">
      <w:pPr>
        <w:ind w:firstLine="851"/>
        <w:jc w:val="both"/>
        <w:rPr>
          <w:rFonts w:eastAsia="Times New Roman"/>
          <w:sz w:val="24"/>
          <w:szCs w:val="24"/>
        </w:rPr>
      </w:pPr>
      <w:r>
        <w:rPr>
          <w:rFonts w:eastAsia="Times New Roman"/>
          <w:sz w:val="24"/>
          <w:szCs w:val="24"/>
        </w:rPr>
        <w:t>Прием и регистрация заявления осуществляются должностным лицом органа</w:t>
      </w:r>
      <w:r w:rsidR="0030595F">
        <w:rPr>
          <w:rFonts w:eastAsia="Times New Roman"/>
          <w:sz w:val="24"/>
          <w:szCs w:val="24"/>
        </w:rPr>
        <w:t>,</w:t>
      </w:r>
      <w:r>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03591D" w:rsidRDefault="00DD1B67">
      <w:pPr>
        <w:ind w:firstLine="851"/>
        <w:jc w:val="both"/>
        <w:rPr>
          <w:rFonts w:eastAsia="Times New Roman"/>
          <w:sz w:val="24"/>
          <w:szCs w:val="24"/>
        </w:rPr>
      </w:pPr>
      <w:r>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03591D" w:rsidRDefault="00DD1B67">
      <w:pPr>
        <w:ind w:firstLine="851"/>
        <w:jc w:val="both"/>
        <w:rPr>
          <w:rFonts w:eastAsia="Times New Roman"/>
          <w:sz w:val="24"/>
          <w:szCs w:val="24"/>
        </w:rPr>
      </w:pPr>
      <w:r>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w:t>
      </w:r>
      <w:proofErr w:type="gramStart"/>
      <w:r>
        <w:rPr>
          <w:rFonts w:eastAsia="Times New Roman"/>
          <w:b/>
          <w:sz w:val="24"/>
          <w:szCs w:val="24"/>
        </w:rPr>
        <w:t>в предоставлении</w:t>
      </w:r>
      <w:proofErr w:type="gramEnd"/>
      <w:r>
        <w:rPr>
          <w:rFonts w:eastAsia="Times New Roman"/>
          <w:b/>
          <w:sz w:val="24"/>
          <w:szCs w:val="24"/>
        </w:rPr>
        <w:t xml:space="preserve"> предусмотренных частью 1 статьи 1 Федерального закона № 210-ФЗ государственных и муниципальных услуг</w:t>
      </w:r>
    </w:p>
    <w:p w:rsidR="0003591D" w:rsidRDefault="00DD1B67">
      <w:pPr>
        <w:ind w:firstLine="851"/>
        <w:jc w:val="both"/>
        <w:rPr>
          <w:rFonts w:eastAsia="Times New Roman"/>
          <w:sz w:val="24"/>
          <w:szCs w:val="24"/>
        </w:rPr>
      </w:pPr>
      <w:r>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3591D" w:rsidRDefault="00DD1B67">
      <w:pPr>
        <w:pStyle w:val="printj"/>
        <w:spacing w:before="0" w:after="0"/>
        <w:ind w:firstLine="709"/>
      </w:pPr>
      <w:r>
        <w:lastRenderedPageBreak/>
        <w:t>Оплата государственной пошлины за предоставление услуг и уплата иных платежей не взимается.</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28.7. Получение результата предоставления услуги</w:t>
      </w:r>
    </w:p>
    <w:p w:rsidR="0003591D" w:rsidRDefault="00DD1B67">
      <w:pPr>
        <w:ind w:firstLine="851"/>
        <w:jc w:val="both"/>
        <w:rPr>
          <w:rFonts w:eastAsia="Times New Roman"/>
          <w:sz w:val="24"/>
          <w:szCs w:val="24"/>
        </w:rPr>
      </w:pPr>
      <w:r>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28.8. Получение сведений о ходе выполнения запроса</w:t>
      </w:r>
    </w:p>
    <w:p w:rsidR="0003591D" w:rsidRDefault="00DD1B67">
      <w:pPr>
        <w:ind w:firstLine="851"/>
        <w:jc w:val="both"/>
        <w:rPr>
          <w:rFonts w:eastAsia="Times New Roman"/>
          <w:sz w:val="24"/>
          <w:szCs w:val="24"/>
        </w:rPr>
      </w:pPr>
      <w:bookmarkStart w:id="2" w:name="sub_710"/>
      <w:r>
        <w:rPr>
          <w:rFonts w:eastAsia="Times New Roman"/>
          <w:sz w:val="24"/>
          <w:szCs w:val="24"/>
        </w:rPr>
        <w:t>Заявитель имеет возможность получения информации о ходе предоставления услуги.</w:t>
      </w:r>
    </w:p>
    <w:p w:rsidR="0003591D" w:rsidRDefault="00DD1B67">
      <w:pPr>
        <w:ind w:firstLine="851"/>
        <w:jc w:val="both"/>
        <w:rPr>
          <w:rFonts w:eastAsia="Times New Roman"/>
          <w:sz w:val="24"/>
          <w:szCs w:val="24"/>
        </w:rPr>
      </w:pPr>
      <w:bookmarkStart w:id="3" w:name="sub_720"/>
      <w:bookmarkEnd w:id="2"/>
      <w:r>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Pr>
            <w:rFonts w:eastAsia="Times New Roman"/>
            <w:sz w:val="24"/>
            <w:szCs w:val="24"/>
          </w:rPr>
          <w:t>РПГУ</w:t>
        </w:r>
      </w:hyperlink>
      <w:r>
        <w:rPr>
          <w:rFonts w:eastAsia="Times New Roman"/>
          <w:sz w:val="24"/>
          <w:szCs w:val="24"/>
        </w:rPr>
        <w:t xml:space="preserve"> (в случае, если заявление подавалось через РПГУ).</w:t>
      </w:r>
    </w:p>
    <w:p w:rsidR="0003591D" w:rsidRDefault="00DD1B67">
      <w:pPr>
        <w:ind w:firstLine="851"/>
        <w:jc w:val="both"/>
        <w:rPr>
          <w:rFonts w:eastAsia="Times New Roman"/>
          <w:sz w:val="24"/>
          <w:szCs w:val="24"/>
        </w:rPr>
      </w:pPr>
      <w:bookmarkStart w:id="4" w:name="sub_730"/>
      <w:bookmarkEnd w:id="3"/>
      <w:r>
        <w:rPr>
          <w:rFonts w:eastAsia="Times New Roman"/>
          <w:sz w:val="24"/>
          <w:szCs w:val="24"/>
        </w:rPr>
        <w:t xml:space="preserve">При предоставлении услуги посредством </w:t>
      </w:r>
      <w:hyperlink r:id="rId20" w:history="1">
        <w:r>
          <w:rPr>
            <w:rFonts w:eastAsia="Times New Roman"/>
            <w:sz w:val="24"/>
            <w:szCs w:val="24"/>
          </w:rPr>
          <w:t>РПГУ</w:t>
        </w:r>
      </w:hyperlink>
      <w:r>
        <w:rPr>
          <w:rFonts w:eastAsia="Times New Roman"/>
          <w:sz w:val="24"/>
          <w:szCs w:val="24"/>
        </w:rPr>
        <w:t xml:space="preserve"> в личном кабинете заявителя отображаются статусы запроса:</w:t>
      </w:r>
    </w:p>
    <w:p w:rsidR="0003591D" w:rsidRDefault="00DD1B67">
      <w:pPr>
        <w:ind w:firstLine="851"/>
        <w:jc w:val="both"/>
        <w:rPr>
          <w:rFonts w:eastAsia="Times New Roman"/>
          <w:sz w:val="24"/>
          <w:szCs w:val="24"/>
        </w:rPr>
      </w:pPr>
      <w:r>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03591D" w:rsidRDefault="00DD1B67">
      <w:pPr>
        <w:ind w:firstLine="851"/>
        <w:jc w:val="both"/>
        <w:rPr>
          <w:rFonts w:eastAsia="Times New Roman"/>
          <w:sz w:val="24"/>
          <w:szCs w:val="24"/>
        </w:rPr>
      </w:pPr>
      <w:r>
        <w:rPr>
          <w:rFonts w:eastAsia="Times New Roman"/>
          <w:sz w:val="24"/>
          <w:szCs w:val="24"/>
        </w:rPr>
        <w:t>б) заявление принято к рассмотрению - заявление принято к рассмотрению (Промежуточный статус);</w:t>
      </w:r>
    </w:p>
    <w:p w:rsidR="0003591D" w:rsidRDefault="00DD1B67">
      <w:pPr>
        <w:widowControl w:val="0"/>
        <w:suppressAutoHyphens/>
        <w:ind w:firstLine="851"/>
        <w:jc w:val="both"/>
        <w:rPr>
          <w:rFonts w:eastAsia="Arial Unicode MS"/>
          <w:sz w:val="24"/>
          <w:szCs w:val="24"/>
          <w:u w:color="00000A"/>
        </w:rPr>
      </w:pPr>
      <w:r>
        <w:rPr>
          <w:rFonts w:eastAsia="Arial Unicode MS"/>
          <w:sz w:val="24"/>
          <w:szCs w:val="24"/>
          <w:u w:color="00000A"/>
        </w:rPr>
        <w:t>в) промежуточные результаты по заявлению –</w:t>
      </w:r>
      <w:r>
        <w:rPr>
          <w:rFonts w:eastAsia="Arial Unicode MS"/>
          <w:sz w:val="24"/>
          <w:szCs w:val="24"/>
          <w:u w:color="00000A"/>
          <w:lang w:val="de-DE"/>
        </w:rPr>
        <w:t xml:space="preserve"> </w:t>
      </w:r>
      <w:r>
        <w:rPr>
          <w:rFonts w:eastAsia="Arial Unicode MS"/>
          <w:sz w:val="24"/>
          <w:szCs w:val="24"/>
          <w:u w:color="00000A"/>
        </w:rPr>
        <w:t>выполнение промежуточных этапов</w:t>
      </w:r>
      <w:r>
        <w:rPr>
          <w:rFonts w:eastAsia="Arial Unicode MS"/>
          <w:sz w:val="24"/>
          <w:szCs w:val="24"/>
          <w:u w:color="00000A"/>
          <w:lang w:val="de-DE"/>
        </w:rPr>
        <w:t xml:space="preserve"> </w:t>
      </w:r>
      <w:r>
        <w:rPr>
          <w:rFonts w:eastAsia="Arial Unicode MS"/>
          <w:sz w:val="24"/>
          <w:szCs w:val="24"/>
          <w:u w:color="00000A"/>
        </w:rPr>
        <w:t>рассмотрения заявления (промежуточный статус);</w:t>
      </w:r>
    </w:p>
    <w:p w:rsidR="0003591D" w:rsidRDefault="00DD1B67">
      <w:pPr>
        <w:widowControl w:val="0"/>
        <w:suppressAutoHyphens/>
        <w:ind w:firstLine="851"/>
        <w:jc w:val="both"/>
        <w:rPr>
          <w:rFonts w:eastAsia="Arial Unicode MS"/>
          <w:sz w:val="24"/>
          <w:szCs w:val="24"/>
          <w:u w:color="00000A"/>
        </w:rPr>
      </w:pPr>
      <w:r>
        <w:rPr>
          <w:rFonts w:eastAsia="Arial Unicode MS"/>
          <w:sz w:val="24"/>
          <w:szCs w:val="24"/>
          <w:u w:color="00000A"/>
        </w:rPr>
        <w:t>г) услуга оказана – услуга</w:t>
      </w:r>
      <w:r>
        <w:rPr>
          <w:rFonts w:eastAsia="Arial Unicode MS"/>
          <w:sz w:val="24"/>
          <w:szCs w:val="24"/>
          <w:u w:color="00000A"/>
          <w:lang w:val="de-DE"/>
        </w:rPr>
        <w:t xml:space="preserve"> </w:t>
      </w:r>
      <w:r>
        <w:rPr>
          <w:rFonts w:eastAsia="Arial Unicode MS"/>
          <w:sz w:val="24"/>
          <w:szCs w:val="24"/>
          <w:u w:color="00000A"/>
        </w:rPr>
        <w:t>исполнена</w:t>
      </w:r>
      <w:r>
        <w:rPr>
          <w:rFonts w:eastAsia="Arial Unicode MS"/>
          <w:sz w:val="24"/>
          <w:szCs w:val="24"/>
          <w:u w:color="00000A"/>
          <w:lang w:val="de-DE"/>
        </w:rPr>
        <w:t>.</w:t>
      </w:r>
      <w:r>
        <w:rPr>
          <w:rFonts w:eastAsia="Arial Unicode MS"/>
          <w:sz w:val="24"/>
          <w:szCs w:val="24"/>
          <w:u w:color="00000A"/>
        </w:rPr>
        <w:t xml:space="preserve"> Результат передан</w:t>
      </w:r>
      <w:r>
        <w:rPr>
          <w:rFonts w:eastAsia="Arial Unicode MS"/>
          <w:sz w:val="24"/>
          <w:szCs w:val="24"/>
          <w:u w:color="00000A"/>
          <w:lang w:val="de-DE"/>
        </w:rPr>
        <w:t xml:space="preserve"> в </w:t>
      </w:r>
      <w:r>
        <w:rPr>
          <w:rFonts w:eastAsia="Arial Unicode MS"/>
          <w:sz w:val="24"/>
          <w:szCs w:val="24"/>
          <w:u w:color="00000A"/>
        </w:rPr>
        <w:t>«Личный кабинет»</w:t>
      </w:r>
      <w:r>
        <w:rPr>
          <w:rFonts w:eastAsia="Arial Unicode MS"/>
          <w:sz w:val="24"/>
          <w:szCs w:val="24"/>
          <w:u w:color="00000A"/>
          <w:lang w:val="de-DE"/>
        </w:rPr>
        <w:t xml:space="preserve"> </w:t>
      </w:r>
      <w:r>
        <w:rPr>
          <w:rFonts w:eastAsia="Arial Unicode MS"/>
          <w:sz w:val="24"/>
          <w:szCs w:val="24"/>
          <w:u w:color="00000A"/>
        </w:rPr>
        <w:t>заявителя (финальный статус);</w:t>
      </w:r>
    </w:p>
    <w:p w:rsidR="0003591D" w:rsidRDefault="00DD1B67">
      <w:pPr>
        <w:widowControl w:val="0"/>
        <w:suppressAutoHyphens/>
        <w:ind w:firstLine="851"/>
        <w:jc w:val="both"/>
        <w:rPr>
          <w:rFonts w:eastAsia="Arial Unicode MS"/>
          <w:sz w:val="24"/>
          <w:szCs w:val="24"/>
          <w:u w:color="00000A"/>
          <w:lang w:val="de-DE"/>
        </w:rPr>
      </w:pPr>
      <w:r>
        <w:rPr>
          <w:rFonts w:eastAsia="Arial Unicode MS"/>
          <w:sz w:val="24"/>
          <w:szCs w:val="24"/>
          <w:u w:color="00000A"/>
        </w:rPr>
        <w:t>д) отказано</w:t>
      </w:r>
      <w:r>
        <w:rPr>
          <w:rFonts w:eastAsia="Arial Unicode MS"/>
          <w:sz w:val="24"/>
          <w:szCs w:val="24"/>
          <w:u w:color="00000A"/>
          <w:lang w:val="de-DE"/>
        </w:rPr>
        <w:t xml:space="preserve"> </w:t>
      </w:r>
      <w:r>
        <w:rPr>
          <w:rFonts w:eastAsia="Arial Unicode MS"/>
          <w:sz w:val="24"/>
          <w:szCs w:val="24"/>
          <w:u w:color="00000A"/>
        </w:rPr>
        <w:t>в предоставлении услуги -</w:t>
      </w:r>
      <w:r>
        <w:rPr>
          <w:rFonts w:eastAsia="Arial Unicode MS"/>
          <w:sz w:val="24"/>
          <w:szCs w:val="24"/>
          <w:u w:color="00000A"/>
          <w:lang w:val="de-DE"/>
        </w:rPr>
        <w:t xml:space="preserve"> </w:t>
      </w:r>
      <w:r>
        <w:rPr>
          <w:rFonts w:eastAsia="Arial Unicode MS"/>
          <w:sz w:val="24"/>
          <w:szCs w:val="24"/>
          <w:u w:color="00000A"/>
        </w:rPr>
        <w:t>отказано</w:t>
      </w:r>
      <w:r>
        <w:rPr>
          <w:rFonts w:eastAsia="Arial Unicode MS"/>
          <w:sz w:val="24"/>
          <w:szCs w:val="24"/>
          <w:u w:color="00000A"/>
          <w:lang w:val="de-DE"/>
        </w:rPr>
        <w:t xml:space="preserve"> в </w:t>
      </w:r>
      <w:r>
        <w:rPr>
          <w:rFonts w:eastAsia="Arial Unicode MS"/>
          <w:sz w:val="24"/>
          <w:szCs w:val="24"/>
          <w:u w:color="00000A"/>
        </w:rPr>
        <w:t>предоставлении</w:t>
      </w:r>
      <w:r>
        <w:rPr>
          <w:rFonts w:eastAsia="Arial Unicode MS"/>
          <w:sz w:val="24"/>
          <w:szCs w:val="24"/>
          <w:u w:color="00000A"/>
          <w:lang w:val="de-DE"/>
        </w:rPr>
        <w:t xml:space="preserve"> </w:t>
      </w:r>
      <w:r>
        <w:rPr>
          <w:rFonts w:eastAsia="Arial Unicode MS"/>
          <w:sz w:val="24"/>
          <w:szCs w:val="24"/>
          <w:u w:color="00000A"/>
        </w:rPr>
        <w:t>услуги (финальный</w:t>
      </w:r>
      <w:r>
        <w:rPr>
          <w:rFonts w:eastAsia="Arial Unicode MS"/>
          <w:sz w:val="24"/>
          <w:szCs w:val="24"/>
          <w:u w:color="00000A"/>
          <w:lang w:val="de-DE"/>
        </w:rPr>
        <w:t xml:space="preserve"> </w:t>
      </w:r>
      <w:r>
        <w:rPr>
          <w:rFonts w:eastAsia="Arial Unicode MS"/>
          <w:sz w:val="24"/>
          <w:szCs w:val="24"/>
          <w:u w:color="00000A"/>
        </w:rPr>
        <w:t>статус).</w:t>
      </w:r>
    </w:p>
    <w:p w:rsidR="0003591D" w:rsidRDefault="00DD1B67">
      <w:pPr>
        <w:ind w:firstLine="851"/>
        <w:jc w:val="both"/>
        <w:rPr>
          <w:rFonts w:eastAsia="Times New Roman"/>
          <w:sz w:val="24"/>
          <w:szCs w:val="24"/>
        </w:rPr>
      </w:pPr>
      <w:r>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rsidR="0003591D" w:rsidRDefault="00DD1B67">
      <w:pPr>
        <w:ind w:firstLine="851"/>
        <w:jc w:val="both"/>
        <w:rPr>
          <w:rFonts w:eastAsia="Times New Roman"/>
          <w:sz w:val="24"/>
          <w:szCs w:val="24"/>
        </w:rPr>
      </w:pPr>
      <w:r>
        <w:rPr>
          <w:rFonts w:eastAsia="Times New Roman"/>
          <w:sz w:val="24"/>
          <w:szCs w:val="24"/>
        </w:rPr>
        <w:t xml:space="preserve">Если заявитель подавал заявку на предоставление услуги через </w:t>
      </w:r>
      <w:hyperlink r:id="rId21" w:history="1">
        <w:r>
          <w:rPr>
            <w:rFonts w:eastAsia="Times New Roman"/>
            <w:sz w:val="24"/>
            <w:szCs w:val="24"/>
          </w:rPr>
          <w:t>РПГУ</w:t>
        </w:r>
      </w:hyperlink>
      <w:r>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Pr>
            <w:rFonts w:eastAsia="Times New Roman"/>
            <w:sz w:val="24"/>
            <w:szCs w:val="24"/>
          </w:rPr>
          <w:t>РПГУ</w:t>
        </w:r>
      </w:hyperlink>
      <w:r>
        <w:rPr>
          <w:rFonts w:eastAsia="Times New Roman"/>
          <w:sz w:val="24"/>
          <w:szCs w:val="24"/>
        </w:rPr>
        <w:t>.</w:t>
      </w:r>
    </w:p>
    <w:p w:rsidR="0003591D" w:rsidRDefault="00DD1B67">
      <w:pPr>
        <w:ind w:firstLine="851"/>
        <w:jc w:val="both"/>
        <w:rPr>
          <w:rFonts w:eastAsia="Times New Roman"/>
          <w:sz w:val="24"/>
          <w:szCs w:val="24"/>
        </w:rPr>
      </w:pPr>
      <w:r>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Pr>
            <w:rFonts w:eastAsia="Times New Roman"/>
            <w:sz w:val="24"/>
            <w:szCs w:val="24"/>
          </w:rPr>
          <w:t>РПГУ</w:t>
        </w:r>
      </w:hyperlink>
      <w:r>
        <w:rPr>
          <w:rFonts w:eastAsia="Times New Roman"/>
          <w:sz w:val="24"/>
          <w:szCs w:val="24"/>
        </w:rPr>
        <w:t xml:space="preserve"> заявителю необходимо:</w:t>
      </w:r>
    </w:p>
    <w:p w:rsidR="0003591D" w:rsidRDefault="00DD1B67">
      <w:pPr>
        <w:ind w:firstLine="851"/>
        <w:jc w:val="both"/>
        <w:rPr>
          <w:rFonts w:eastAsia="Times New Roman"/>
          <w:sz w:val="24"/>
          <w:szCs w:val="24"/>
        </w:rPr>
      </w:pPr>
      <w:r>
        <w:rPr>
          <w:rFonts w:eastAsia="Times New Roman"/>
          <w:sz w:val="24"/>
          <w:szCs w:val="24"/>
        </w:rPr>
        <w:t xml:space="preserve">а) авторизоваться на </w:t>
      </w:r>
      <w:hyperlink r:id="rId24" w:history="1">
        <w:r>
          <w:rPr>
            <w:rFonts w:eastAsia="Times New Roman"/>
            <w:sz w:val="24"/>
            <w:szCs w:val="24"/>
          </w:rPr>
          <w:t>РПГУ</w:t>
        </w:r>
      </w:hyperlink>
      <w:r>
        <w:rPr>
          <w:rFonts w:eastAsia="Times New Roman"/>
          <w:sz w:val="24"/>
          <w:szCs w:val="24"/>
        </w:rPr>
        <w:t xml:space="preserve"> (войти в личный кабинет);</w:t>
      </w:r>
    </w:p>
    <w:p w:rsidR="0003591D" w:rsidRDefault="00DD1B67">
      <w:pPr>
        <w:ind w:firstLine="851"/>
        <w:jc w:val="both"/>
        <w:rPr>
          <w:rFonts w:eastAsia="Times New Roman"/>
          <w:sz w:val="24"/>
          <w:szCs w:val="24"/>
        </w:rPr>
      </w:pPr>
      <w:r>
        <w:rPr>
          <w:rFonts w:eastAsia="Times New Roman"/>
          <w:sz w:val="24"/>
          <w:szCs w:val="24"/>
        </w:rPr>
        <w:t>б) найти в личном кабинете соответствующую заявку;</w:t>
      </w:r>
    </w:p>
    <w:p w:rsidR="0003591D" w:rsidRDefault="00DD1B67">
      <w:pPr>
        <w:ind w:firstLine="851"/>
        <w:jc w:val="both"/>
        <w:rPr>
          <w:rFonts w:eastAsia="Times New Roman"/>
          <w:sz w:val="24"/>
          <w:szCs w:val="24"/>
        </w:rPr>
      </w:pPr>
      <w:r>
        <w:rPr>
          <w:rFonts w:eastAsia="Times New Roman"/>
          <w:sz w:val="24"/>
          <w:szCs w:val="24"/>
        </w:rPr>
        <w:t>в) просмотреть информацию о ходе и результате предоставления услуги.</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28.9. Осуществление оценки качества предоставления услуги</w:t>
      </w:r>
    </w:p>
    <w:p w:rsidR="0003591D" w:rsidRDefault="00DD1B67">
      <w:pPr>
        <w:ind w:firstLine="851"/>
        <w:jc w:val="both"/>
        <w:rPr>
          <w:rFonts w:eastAsia="Times New Roman"/>
          <w:sz w:val="24"/>
          <w:szCs w:val="24"/>
        </w:rPr>
      </w:pPr>
      <w:r>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3591D" w:rsidRDefault="0003591D">
      <w:pPr>
        <w:ind w:firstLine="851"/>
        <w:jc w:val="both"/>
        <w:rPr>
          <w:rFonts w:eastAsia="Times New Roman"/>
          <w:sz w:val="24"/>
          <w:szCs w:val="24"/>
        </w:rPr>
      </w:pPr>
    </w:p>
    <w:p w:rsidR="0003591D" w:rsidRDefault="00DD1B67">
      <w:pPr>
        <w:ind w:firstLine="851"/>
        <w:jc w:val="center"/>
        <w:rPr>
          <w:rFonts w:eastAsia="Times New Roman"/>
          <w:b/>
          <w:sz w:val="24"/>
          <w:szCs w:val="24"/>
        </w:rPr>
      </w:pPr>
      <w:r>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3591D" w:rsidRDefault="00DD1B67">
      <w:pPr>
        <w:ind w:firstLine="851"/>
        <w:jc w:val="both"/>
        <w:rPr>
          <w:rFonts w:eastAsia="Times New Roman"/>
          <w:sz w:val="24"/>
          <w:szCs w:val="24"/>
        </w:rPr>
      </w:pPr>
      <w:r>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3591D" w:rsidRDefault="0003591D">
      <w:pPr>
        <w:suppressAutoHyphens/>
        <w:ind w:firstLine="709"/>
        <w:jc w:val="center"/>
        <w:rPr>
          <w:b/>
          <w:sz w:val="24"/>
          <w:szCs w:val="24"/>
        </w:rPr>
      </w:pPr>
    </w:p>
    <w:p w:rsidR="0003591D" w:rsidRDefault="00DD1B67">
      <w:pPr>
        <w:ind w:firstLine="709"/>
        <w:jc w:val="center"/>
        <w:rPr>
          <w:b/>
          <w:color w:val="000000" w:themeColor="text1"/>
          <w:sz w:val="24"/>
          <w:szCs w:val="24"/>
        </w:rPr>
      </w:pPr>
      <w:r>
        <w:rPr>
          <w:b/>
          <w:color w:val="000000" w:themeColor="text1"/>
          <w:sz w:val="24"/>
          <w:szCs w:val="24"/>
        </w:rPr>
        <w:t>29. Порядок выполнения административных процедур (действий) многофункциональным центром</w:t>
      </w:r>
    </w:p>
    <w:p w:rsidR="0003591D" w:rsidRDefault="0003591D">
      <w:pPr>
        <w:ind w:firstLine="709"/>
        <w:jc w:val="center"/>
        <w:rPr>
          <w:b/>
          <w:color w:val="000000" w:themeColor="text1"/>
          <w:sz w:val="24"/>
          <w:szCs w:val="24"/>
        </w:rPr>
      </w:pPr>
    </w:p>
    <w:p w:rsidR="0003591D" w:rsidRDefault="00DD1B67">
      <w:pPr>
        <w:ind w:firstLine="709"/>
        <w:jc w:val="center"/>
        <w:rPr>
          <w:b/>
          <w:color w:val="000000" w:themeColor="text1"/>
          <w:sz w:val="24"/>
          <w:szCs w:val="24"/>
        </w:rPr>
      </w:pPr>
      <w:r>
        <w:rPr>
          <w:b/>
          <w:color w:val="000000" w:themeColor="text1"/>
          <w:sz w:val="24"/>
          <w:szCs w:val="24"/>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3591D" w:rsidRDefault="00DD1B67">
      <w:pPr>
        <w:ind w:firstLine="709"/>
        <w:jc w:val="both"/>
        <w:rPr>
          <w:color w:val="000000" w:themeColor="text1"/>
          <w:sz w:val="24"/>
          <w:szCs w:val="24"/>
        </w:rPr>
      </w:pPr>
      <w:r>
        <w:rPr>
          <w:color w:val="000000" w:themeColor="text1"/>
          <w:sz w:val="24"/>
          <w:szCs w:val="24"/>
        </w:rPr>
        <w:t xml:space="preserve">При обращении заявителя в </w:t>
      </w:r>
      <w:r>
        <w:rPr>
          <w:rFonts w:eastAsia="SimSun" w:cs="Mangal"/>
          <w:color w:val="000000"/>
          <w:kern w:val="2"/>
          <w:sz w:val="24"/>
          <w:szCs w:val="24"/>
          <w:lang w:eastAsia="zh-CN" w:bidi="hi-IN"/>
        </w:rPr>
        <w:t>многофункциональный центр</w:t>
      </w:r>
      <w:r>
        <w:rPr>
          <w:color w:val="000000" w:themeColor="text1"/>
          <w:sz w:val="24"/>
          <w:szCs w:val="24"/>
        </w:rPr>
        <w:t xml:space="preserve"> за получением консультации по вопросам предоставления муниципальной услуги, работник </w:t>
      </w:r>
      <w:r>
        <w:rPr>
          <w:rFonts w:eastAsia="SimSun" w:cs="Mangal"/>
          <w:color w:val="000000"/>
          <w:kern w:val="2"/>
          <w:sz w:val="24"/>
          <w:szCs w:val="24"/>
          <w:lang w:eastAsia="zh-CN" w:bidi="hi-IN"/>
        </w:rPr>
        <w:t>многофункционального центра</w:t>
      </w:r>
      <w:r>
        <w:rPr>
          <w:color w:val="000000" w:themeColor="text1"/>
          <w:sz w:val="24"/>
          <w:szCs w:val="24"/>
        </w:rPr>
        <w:t>, осуществляющий прием документов, информирует заявителя:</w:t>
      </w:r>
    </w:p>
    <w:p w:rsidR="0003591D" w:rsidRDefault="00DD1B67">
      <w:pPr>
        <w:ind w:firstLine="709"/>
        <w:jc w:val="both"/>
        <w:rPr>
          <w:color w:val="000000" w:themeColor="text1"/>
          <w:sz w:val="24"/>
          <w:szCs w:val="24"/>
        </w:rPr>
      </w:pPr>
      <w:r>
        <w:rPr>
          <w:color w:val="000000" w:themeColor="text1"/>
          <w:sz w:val="24"/>
          <w:szCs w:val="24"/>
        </w:rPr>
        <w:t>- о сроках предоставления муниципальной услуги;</w:t>
      </w:r>
    </w:p>
    <w:p w:rsidR="0003591D" w:rsidRDefault="00DD1B67">
      <w:pPr>
        <w:ind w:firstLine="709"/>
        <w:jc w:val="both"/>
        <w:rPr>
          <w:color w:val="000000" w:themeColor="text1"/>
          <w:sz w:val="24"/>
          <w:szCs w:val="24"/>
        </w:rPr>
      </w:pPr>
      <w:r>
        <w:rPr>
          <w:color w:val="000000" w:themeColor="text1"/>
          <w:sz w:val="24"/>
          <w:szCs w:val="24"/>
        </w:rPr>
        <w:t>- о необходимых документах для получения муниципальной услуги (по видам справок);</w:t>
      </w:r>
    </w:p>
    <w:p w:rsidR="0003591D" w:rsidRDefault="00DD1B67">
      <w:pPr>
        <w:ind w:firstLine="709"/>
        <w:jc w:val="both"/>
        <w:rPr>
          <w:color w:val="000000" w:themeColor="text1"/>
          <w:sz w:val="24"/>
          <w:szCs w:val="24"/>
        </w:rPr>
      </w:pPr>
      <w:r>
        <w:rPr>
          <w:color w:val="000000" w:themeColor="text1"/>
          <w:sz w:val="24"/>
          <w:szCs w:val="24"/>
        </w:rPr>
        <w:t>- о возможном отказе в предоставлении муниципальной услуги, в случае:</w:t>
      </w:r>
    </w:p>
    <w:p w:rsidR="0003591D" w:rsidRDefault="00DD1B67">
      <w:pPr>
        <w:suppressLineNumbers/>
        <w:autoSpaceDE w:val="0"/>
        <w:ind w:firstLine="709"/>
        <w:jc w:val="both"/>
        <w:rPr>
          <w:sz w:val="24"/>
          <w:szCs w:val="24"/>
        </w:rPr>
      </w:pPr>
      <w:r>
        <w:rPr>
          <w:sz w:val="24"/>
          <w:szCs w:val="24"/>
        </w:rPr>
        <w:t>1) не предоставление определенных пунктами 9.1. Административного регламента документов;</w:t>
      </w:r>
    </w:p>
    <w:p w:rsidR="0003591D" w:rsidRDefault="00DD1B67">
      <w:pPr>
        <w:autoSpaceDE w:val="0"/>
        <w:autoSpaceDN w:val="0"/>
        <w:adjustRightInd w:val="0"/>
        <w:ind w:firstLine="709"/>
        <w:jc w:val="both"/>
        <w:rPr>
          <w:sz w:val="24"/>
          <w:szCs w:val="24"/>
        </w:rPr>
      </w:pPr>
      <w:r>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3591D" w:rsidRDefault="00DD1B67">
      <w:pPr>
        <w:autoSpaceDE w:val="0"/>
        <w:autoSpaceDN w:val="0"/>
        <w:adjustRightInd w:val="0"/>
        <w:ind w:firstLine="709"/>
        <w:jc w:val="both"/>
        <w:rPr>
          <w:sz w:val="24"/>
          <w:szCs w:val="24"/>
        </w:rPr>
      </w:pPr>
      <w:r>
        <w:rPr>
          <w:sz w:val="24"/>
          <w:szCs w:val="24"/>
        </w:rPr>
        <w:t>3) представление документов в ненадлежащий орган;</w:t>
      </w:r>
    </w:p>
    <w:p w:rsidR="0003591D" w:rsidRDefault="00DD1B67">
      <w:pPr>
        <w:suppressLineNumbers/>
        <w:autoSpaceDE w:val="0"/>
        <w:ind w:firstLine="709"/>
        <w:jc w:val="both"/>
        <w:rPr>
          <w:sz w:val="24"/>
          <w:szCs w:val="24"/>
        </w:rPr>
      </w:pPr>
      <w:r>
        <w:rPr>
          <w:sz w:val="24"/>
          <w:szCs w:val="24"/>
        </w:rPr>
        <w:t>4) несоответствие представленных документов требованиям действующего законодательства.</w:t>
      </w:r>
    </w:p>
    <w:p w:rsidR="0003591D" w:rsidRDefault="00DD1B67">
      <w:pPr>
        <w:ind w:firstLine="709"/>
        <w:jc w:val="both"/>
        <w:rPr>
          <w:color w:val="000000" w:themeColor="text1"/>
          <w:sz w:val="24"/>
          <w:szCs w:val="24"/>
        </w:rPr>
      </w:pPr>
      <w:r>
        <w:rPr>
          <w:color w:val="000000" w:themeColor="text1"/>
          <w:sz w:val="24"/>
          <w:szCs w:val="24"/>
        </w:rPr>
        <w:t xml:space="preserve">При необходимости получения консультации в письменной форме работник </w:t>
      </w:r>
      <w:r>
        <w:rPr>
          <w:rFonts w:eastAsia="SimSun" w:cs="Mangal"/>
          <w:color w:val="000000"/>
          <w:kern w:val="2"/>
          <w:sz w:val="24"/>
          <w:szCs w:val="24"/>
          <w:lang w:eastAsia="zh-CN" w:bidi="hi-IN"/>
        </w:rPr>
        <w:t>многофункционального центра</w:t>
      </w:r>
      <w:r>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3591D" w:rsidRDefault="0003591D">
      <w:pPr>
        <w:ind w:firstLine="709"/>
        <w:jc w:val="both"/>
        <w:rPr>
          <w:color w:val="000000" w:themeColor="text1"/>
          <w:sz w:val="24"/>
          <w:szCs w:val="24"/>
        </w:rPr>
      </w:pPr>
    </w:p>
    <w:p w:rsidR="0003591D" w:rsidRDefault="00DD1B67">
      <w:pPr>
        <w:ind w:firstLine="709"/>
        <w:jc w:val="center"/>
        <w:rPr>
          <w:b/>
          <w:color w:val="000000" w:themeColor="text1"/>
          <w:sz w:val="24"/>
          <w:szCs w:val="24"/>
        </w:rPr>
      </w:pPr>
      <w:r>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3591D" w:rsidRDefault="00DD1B67">
      <w:pPr>
        <w:ind w:firstLine="709"/>
        <w:jc w:val="both"/>
        <w:rPr>
          <w:color w:val="000000" w:themeColor="text1"/>
          <w:sz w:val="24"/>
          <w:szCs w:val="24"/>
        </w:rPr>
      </w:pPr>
      <w:r>
        <w:rPr>
          <w:color w:val="000000" w:themeColor="text1"/>
          <w:sz w:val="24"/>
          <w:szCs w:val="24"/>
        </w:rPr>
        <w:t xml:space="preserve">В </w:t>
      </w:r>
      <w:r>
        <w:rPr>
          <w:rFonts w:eastAsia="SimSun" w:cs="Mangal"/>
          <w:color w:val="000000"/>
          <w:kern w:val="2"/>
          <w:sz w:val="24"/>
          <w:szCs w:val="24"/>
          <w:lang w:eastAsia="zh-CN" w:bidi="hi-IN"/>
        </w:rPr>
        <w:t>многофункциональном центре</w:t>
      </w:r>
      <w:r>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3591D" w:rsidRDefault="00DD1B67">
      <w:pPr>
        <w:ind w:firstLine="709"/>
        <w:jc w:val="both"/>
        <w:rPr>
          <w:color w:val="000000" w:themeColor="text1"/>
          <w:sz w:val="24"/>
          <w:szCs w:val="24"/>
        </w:rPr>
      </w:pPr>
      <w:r>
        <w:rPr>
          <w:color w:val="000000" w:themeColor="text1"/>
          <w:sz w:val="24"/>
          <w:szCs w:val="24"/>
        </w:rPr>
        <w:t>Прием документов, полученных почтовым отправлением, либо в электронной форме не допускается.</w:t>
      </w:r>
    </w:p>
    <w:p w:rsidR="0003591D" w:rsidRDefault="00DD1B67">
      <w:pPr>
        <w:ind w:firstLine="709"/>
        <w:jc w:val="both"/>
        <w:rPr>
          <w:color w:val="000000" w:themeColor="text1"/>
          <w:sz w:val="24"/>
          <w:szCs w:val="24"/>
        </w:rPr>
      </w:pPr>
      <w:r>
        <w:rPr>
          <w:color w:val="000000" w:themeColor="text1"/>
          <w:sz w:val="24"/>
          <w:szCs w:val="24"/>
        </w:rPr>
        <w:t xml:space="preserve">При обращении в </w:t>
      </w:r>
      <w:r>
        <w:rPr>
          <w:rFonts w:eastAsia="SimSun" w:cs="Mangal"/>
          <w:color w:val="000000"/>
          <w:kern w:val="2"/>
          <w:sz w:val="24"/>
          <w:szCs w:val="24"/>
          <w:lang w:eastAsia="zh-CN" w:bidi="hi-IN"/>
        </w:rPr>
        <w:t>многофункциональный центр</w:t>
      </w:r>
      <w:r>
        <w:rPr>
          <w:color w:val="000000" w:themeColor="text1"/>
          <w:sz w:val="24"/>
          <w:szCs w:val="24"/>
        </w:rPr>
        <w:t xml:space="preserve"> заявитель предоставляет документы, представленные в пунктах 9.1., 9.3.</w:t>
      </w:r>
    </w:p>
    <w:p w:rsidR="0003591D" w:rsidRDefault="00DD1B67">
      <w:pPr>
        <w:ind w:firstLine="709"/>
        <w:jc w:val="both"/>
        <w:rPr>
          <w:color w:val="000000" w:themeColor="text1"/>
          <w:sz w:val="24"/>
          <w:szCs w:val="24"/>
        </w:rPr>
      </w:pPr>
      <w:r>
        <w:rPr>
          <w:color w:val="000000" w:themeColor="text1"/>
          <w:sz w:val="24"/>
          <w:szCs w:val="24"/>
        </w:rPr>
        <w:t>В ходе приема документов, необходимых для организации предоставления муниципальной услуги, работник</w:t>
      </w:r>
      <w:r>
        <w:rPr>
          <w:rFonts w:eastAsia="SimSun" w:cs="Mangal"/>
          <w:color w:val="000000"/>
          <w:kern w:val="2"/>
          <w:sz w:val="24"/>
          <w:szCs w:val="24"/>
          <w:lang w:eastAsia="zh-CN" w:bidi="hi-IN"/>
        </w:rPr>
        <w:t xml:space="preserve"> многофункционального центра</w:t>
      </w:r>
      <w:r>
        <w:rPr>
          <w:color w:val="000000" w:themeColor="text1"/>
          <w:sz w:val="24"/>
          <w:szCs w:val="24"/>
        </w:rPr>
        <w:t>:</w:t>
      </w:r>
    </w:p>
    <w:p w:rsidR="0003591D" w:rsidRDefault="00DD1B67">
      <w:pPr>
        <w:ind w:firstLine="709"/>
        <w:jc w:val="both"/>
        <w:rPr>
          <w:color w:val="000000" w:themeColor="text1"/>
          <w:sz w:val="24"/>
          <w:szCs w:val="24"/>
        </w:rPr>
      </w:pPr>
      <w:r>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3591D" w:rsidRDefault="00DD1B67">
      <w:pPr>
        <w:ind w:firstLine="709"/>
        <w:jc w:val="both"/>
        <w:rPr>
          <w:color w:val="000000" w:themeColor="text1"/>
          <w:sz w:val="24"/>
          <w:szCs w:val="24"/>
        </w:rPr>
      </w:pPr>
      <w:r>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3591D" w:rsidRDefault="00DD1B67">
      <w:pPr>
        <w:ind w:firstLine="709"/>
        <w:jc w:val="both"/>
        <w:rPr>
          <w:color w:val="000000" w:themeColor="text1"/>
          <w:sz w:val="24"/>
          <w:szCs w:val="24"/>
        </w:rPr>
      </w:pPr>
      <w:r>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Pr>
          <w:rFonts w:eastAsia="SimSun" w:cs="Mangal"/>
          <w:color w:val="000000"/>
          <w:kern w:val="2"/>
          <w:sz w:val="24"/>
          <w:szCs w:val="24"/>
          <w:lang w:eastAsia="zh-CN" w:bidi="hi-IN"/>
        </w:rPr>
        <w:t>многофункционального центра</w:t>
      </w:r>
      <w:r>
        <w:rPr>
          <w:color w:val="000000" w:themeColor="text1"/>
          <w:sz w:val="24"/>
          <w:szCs w:val="24"/>
        </w:rPr>
        <w:t>, заполняет заявление в электронном виде.</w:t>
      </w:r>
    </w:p>
    <w:p w:rsidR="0003591D" w:rsidRDefault="00DD1B67">
      <w:pPr>
        <w:ind w:firstLine="709"/>
        <w:jc w:val="both"/>
        <w:rPr>
          <w:color w:val="000000" w:themeColor="text1"/>
          <w:sz w:val="24"/>
          <w:szCs w:val="24"/>
        </w:rPr>
      </w:pPr>
      <w:r>
        <w:rPr>
          <w:color w:val="000000" w:themeColor="text1"/>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3591D" w:rsidRDefault="00DD1B67">
      <w:pPr>
        <w:ind w:firstLine="709"/>
        <w:jc w:val="both"/>
        <w:rPr>
          <w:sz w:val="24"/>
          <w:szCs w:val="24"/>
        </w:rPr>
      </w:pPr>
      <w:r>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3591D" w:rsidRDefault="00DD1B67">
      <w:pPr>
        <w:ind w:firstLine="709"/>
        <w:jc w:val="both"/>
        <w:rPr>
          <w:sz w:val="24"/>
          <w:szCs w:val="24"/>
        </w:rPr>
      </w:pPr>
      <w:r>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3591D" w:rsidRDefault="00DD1B67">
      <w:pPr>
        <w:ind w:firstLine="709"/>
        <w:jc w:val="both"/>
        <w:rPr>
          <w:sz w:val="24"/>
          <w:szCs w:val="24"/>
        </w:rPr>
      </w:pPr>
      <w:r>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3591D" w:rsidRDefault="00DD1B67">
      <w:pPr>
        <w:ind w:firstLine="709"/>
        <w:jc w:val="both"/>
        <w:rPr>
          <w:color w:val="000000" w:themeColor="text1"/>
          <w:sz w:val="24"/>
          <w:szCs w:val="24"/>
        </w:rPr>
      </w:pPr>
      <w:r>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3591D" w:rsidRDefault="00DD1B67">
      <w:pPr>
        <w:ind w:firstLine="709"/>
        <w:jc w:val="both"/>
        <w:rPr>
          <w:color w:val="000000" w:themeColor="text1"/>
          <w:sz w:val="24"/>
          <w:szCs w:val="24"/>
        </w:rPr>
      </w:pPr>
      <w:r>
        <w:rPr>
          <w:color w:val="000000" w:themeColor="text1"/>
          <w:sz w:val="24"/>
          <w:szCs w:val="24"/>
        </w:rPr>
        <w:t xml:space="preserve">В срок, не превышающий 2 рабочих дней, следующих за днем приема комплекта документов, экспедитором </w:t>
      </w:r>
      <w:r>
        <w:rPr>
          <w:rFonts w:eastAsia="SimSun" w:cs="Mangal"/>
          <w:color w:val="000000"/>
          <w:kern w:val="2"/>
          <w:sz w:val="24"/>
          <w:szCs w:val="24"/>
          <w:lang w:eastAsia="zh-CN" w:bidi="hi-IN"/>
        </w:rPr>
        <w:t>многофункционального центра</w:t>
      </w:r>
      <w:r>
        <w:rPr>
          <w:color w:val="000000" w:themeColor="text1"/>
          <w:sz w:val="24"/>
          <w:szCs w:val="24"/>
        </w:rPr>
        <w:t xml:space="preserve"> или иным уполномоченным лицом </w:t>
      </w:r>
      <w:r>
        <w:rPr>
          <w:rFonts w:eastAsia="SimSun" w:cs="Mangal"/>
          <w:color w:val="000000"/>
          <w:kern w:val="2"/>
          <w:sz w:val="24"/>
          <w:szCs w:val="24"/>
          <w:lang w:eastAsia="zh-CN" w:bidi="hi-IN"/>
        </w:rPr>
        <w:t>многофункционального центра</w:t>
      </w:r>
      <w:r>
        <w:rPr>
          <w:color w:val="000000" w:themeColor="text1"/>
          <w:sz w:val="24"/>
          <w:szCs w:val="24"/>
        </w:rPr>
        <w:t>, комплект документов, необходимых для предоставления муниципальной услуги передается в Орган.</w:t>
      </w:r>
    </w:p>
    <w:p w:rsidR="0003591D" w:rsidRDefault="00DD1B67">
      <w:pPr>
        <w:ind w:firstLine="709"/>
        <w:jc w:val="both"/>
        <w:rPr>
          <w:color w:val="000000" w:themeColor="text1"/>
          <w:sz w:val="24"/>
          <w:szCs w:val="24"/>
        </w:rPr>
      </w:pPr>
      <w:r>
        <w:rPr>
          <w:color w:val="000000" w:themeColor="text1"/>
          <w:sz w:val="24"/>
          <w:szCs w:val="24"/>
        </w:rPr>
        <w:t xml:space="preserve">Прием документов от экспедитора </w:t>
      </w:r>
      <w:r>
        <w:rPr>
          <w:rFonts w:eastAsia="SimSun" w:cs="Mangal"/>
          <w:color w:val="000000"/>
          <w:kern w:val="2"/>
          <w:sz w:val="24"/>
          <w:szCs w:val="24"/>
          <w:lang w:eastAsia="zh-CN" w:bidi="hi-IN"/>
        </w:rPr>
        <w:t>многофункционального центра</w:t>
      </w:r>
      <w:r>
        <w:rPr>
          <w:color w:val="000000" w:themeColor="text1"/>
          <w:sz w:val="24"/>
          <w:szCs w:val="24"/>
        </w:rPr>
        <w:t xml:space="preserve"> или иного уполномоченного лица </w:t>
      </w:r>
      <w:r>
        <w:rPr>
          <w:rFonts w:eastAsia="SimSun" w:cs="Mangal"/>
          <w:color w:val="000000"/>
          <w:kern w:val="2"/>
          <w:sz w:val="24"/>
          <w:szCs w:val="24"/>
          <w:lang w:eastAsia="zh-CN" w:bidi="hi-IN"/>
        </w:rPr>
        <w:t>многофункционального центра</w:t>
      </w:r>
      <w:r>
        <w:rPr>
          <w:color w:val="000000" w:themeColor="text1"/>
          <w:sz w:val="24"/>
          <w:szCs w:val="24"/>
        </w:rPr>
        <w:t>, осуществляется сотрудниками Органа вне очереди.</w:t>
      </w:r>
    </w:p>
    <w:p w:rsidR="0003591D" w:rsidRDefault="00DD1B67">
      <w:pPr>
        <w:ind w:firstLine="709"/>
        <w:jc w:val="both"/>
        <w:rPr>
          <w:color w:val="000000" w:themeColor="text1"/>
          <w:sz w:val="24"/>
          <w:szCs w:val="24"/>
        </w:rPr>
      </w:pPr>
      <w:r>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Pr>
          <w:rFonts w:eastAsia="SimSun" w:cs="Mangal"/>
          <w:color w:val="000000"/>
          <w:kern w:val="2"/>
          <w:sz w:val="24"/>
          <w:szCs w:val="24"/>
          <w:lang w:eastAsia="zh-CN" w:bidi="hi-IN"/>
        </w:rPr>
        <w:t>многофункционального центра</w:t>
      </w:r>
      <w:r>
        <w:rPr>
          <w:color w:val="000000" w:themeColor="text1"/>
          <w:sz w:val="24"/>
          <w:szCs w:val="24"/>
        </w:rPr>
        <w:t xml:space="preserve"> или иного уполномоченного лица </w:t>
      </w:r>
      <w:r>
        <w:rPr>
          <w:rFonts w:eastAsia="SimSun" w:cs="Mangal"/>
          <w:color w:val="000000"/>
          <w:kern w:val="2"/>
          <w:sz w:val="24"/>
          <w:szCs w:val="24"/>
          <w:lang w:eastAsia="zh-CN" w:bidi="hi-IN"/>
        </w:rPr>
        <w:t>многофункционального центра.</w:t>
      </w:r>
    </w:p>
    <w:p w:rsidR="0003591D" w:rsidRDefault="00DD1B67">
      <w:pPr>
        <w:ind w:firstLine="709"/>
        <w:jc w:val="both"/>
        <w:rPr>
          <w:sz w:val="24"/>
          <w:szCs w:val="24"/>
        </w:rPr>
      </w:pPr>
      <w:r>
        <w:rPr>
          <w:sz w:val="24"/>
          <w:szCs w:val="24"/>
        </w:rPr>
        <w:t xml:space="preserve">В случае отсутствия документов, указанных в расписке, ответственное лицо Органа, в присутствии экспедитора </w:t>
      </w:r>
      <w:r>
        <w:rPr>
          <w:rFonts w:eastAsia="SimSun" w:cs="Mangal"/>
          <w:color w:val="000000" w:themeColor="text1"/>
          <w:kern w:val="2"/>
          <w:sz w:val="24"/>
          <w:szCs w:val="24"/>
          <w:lang w:eastAsia="zh-CN" w:bidi="hi-IN"/>
        </w:rPr>
        <w:t>многофункционального центра</w:t>
      </w:r>
      <w:r>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3591D" w:rsidRDefault="00DD1B67">
      <w:pPr>
        <w:ind w:firstLine="709"/>
        <w:jc w:val="both"/>
        <w:rPr>
          <w:color w:val="000000" w:themeColor="text1"/>
          <w:sz w:val="24"/>
          <w:szCs w:val="24"/>
        </w:rPr>
      </w:pPr>
      <w:r>
        <w:rPr>
          <w:color w:val="000000" w:themeColor="text1"/>
          <w:sz w:val="24"/>
          <w:szCs w:val="24"/>
        </w:rPr>
        <w:t xml:space="preserve">Один экземпляр сопроводительного реестра передаваемых комплектов документов остается </w:t>
      </w:r>
      <w:r>
        <w:rPr>
          <w:rFonts w:eastAsia="SimSun" w:cs="Mangal"/>
          <w:color w:val="000000"/>
          <w:kern w:val="2"/>
          <w:sz w:val="24"/>
          <w:szCs w:val="24"/>
          <w:lang w:eastAsia="zh-CN" w:bidi="hi-IN"/>
        </w:rPr>
        <w:t>многофункциональным центром</w:t>
      </w:r>
      <w:r>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3591D" w:rsidRDefault="00DD1B67">
      <w:pPr>
        <w:ind w:firstLine="709"/>
        <w:jc w:val="both"/>
        <w:rPr>
          <w:sz w:val="24"/>
          <w:szCs w:val="24"/>
        </w:rPr>
      </w:pPr>
      <w:r>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3591D" w:rsidRDefault="0003591D">
      <w:pPr>
        <w:ind w:firstLine="709"/>
        <w:jc w:val="both"/>
        <w:rPr>
          <w:color w:val="000000" w:themeColor="text1"/>
          <w:sz w:val="24"/>
          <w:szCs w:val="24"/>
        </w:rPr>
      </w:pPr>
    </w:p>
    <w:p w:rsidR="0003591D" w:rsidRDefault="00DD1B67">
      <w:pPr>
        <w:ind w:firstLine="709"/>
        <w:jc w:val="center"/>
        <w:rPr>
          <w:b/>
          <w:color w:val="000000" w:themeColor="text1"/>
          <w:sz w:val="24"/>
          <w:szCs w:val="24"/>
        </w:rPr>
      </w:pPr>
      <w:r>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3591D" w:rsidRDefault="00DD1B67">
      <w:pPr>
        <w:ind w:firstLine="709"/>
        <w:jc w:val="both"/>
        <w:rPr>
          <w:sz w:val="24"/>
          <w:szCs w:val="24"/>
        </w:rPr>
      </w:pPr>
      <w:r>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3591D" w:rsidRDefault="00DD1B67">
      <w:pPr>
        <w:ind w:firstLine="709"/>
        <w:jc w:val="both"/>
        <w:rPr>
          <w:color w:val="000000" w:themeColor="text1"/>
          <w:sz w:val="24"/>
          <w:szCs w:val="24"/>
        </w:rPr>
      </w:pPr>
      <w:r>
        <w:rPr>
          <w:color w:val="000000" w:themeColor="text1"/>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Pr>
          <w:rFonts w:eastAsia="SimSun" w:cs="Mangal"/>
          <w:color w:val="000000"/>
          <w:kern w:val="2"/>
          <w:sz w:val="24"/>
          <w:szCs w:val="24"/>
          <w:lang w:eastAsia="zh-CN" w:bidi="hi-IN"/>
        </w:rPr>
        <w:t>многофункциональный центр</w:t>
      </w:r>
      <w:r>
        <w:rPr>
          <w:color w:val="000000" w:themeColor="text1"/>
          <w:sz w:val="24"/>
          <w:szCs w:val="24"/>
        </w:rPr>
        <w:t xml:space="preserve"> о готовности результата муниципальной услуги;</w:t>
      </w:r>
    </w:p>
    <w:p w:rsidR="0003591D" w:rsidRDefault="00DD1B67">
      <w:pPr>
        <w:ind w:firstLine="709"/>
        <w:jc w:val="both"/>
        <w:rPr>
          <w:color w:val="000000" w:themeColor="text1"/>
          <w:sz w:val="24"/>
          <w:szCs w:val="24"/>
        </w:rPr>
      </w:pPr>
      <w:r>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3591D" w:rsidRDefault="00DD1B67">
      <w:pPr>
        <w:ind w:firstLine="709"/>
        <w:jc w:val="both"/>
        <w:rPr>
          <w:sz w:val="24"/>
          <w:szCs w:val="24"/>
        </w:rPr>
      </w:pPr>
      <w:r>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3591D" w:rsidRDefault="00DD1B67">
      <w:pPr>
        <w:ind w:firstLine="709"/>
        <w:jc w:val="both"/>
        <w:rPr>
          <w:color w:val="000000" w:themeColor="text1"/>
          <w:sz w:val="24"/>
          <w:szCs w:val="24"/>
        </w:rPr>
      </w:pPr>
      <w:r>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Pr>
          <w:rFonts w:eastAsia="SimSun" w:cs="Mangal"/>
          <w:color w:val="000000"/>
          <w:kern w:val="2"/>
          <w:sz w:val="24"/>
          <w:szCs w:val="24"/>
          <w:lang w:eastAsia="zh-CN" w:bidi="hi-IN"/>
        </w:rPr>
        <w:t>многофункциональный центр</w:t>
      </w:r>
      <w:r>
        <w:rPr>
          <w:color w:val="000000" w:themeColor="text1"/>
          <w:sz w:val="24"/>
          <w:szCs w:val="24"/>
        </w:rPr>
        <w:t xml:space="preserve">, работник </w:t>
      </w:r>
      <w:r>
        <w:rPr>
          <w:rFonts w:eastAsia="SimSun" w:cs="Mangal"/>
          <w:color w:val="000000"/>
          <w:kern w:val="2"/>
          <w:sz w:val="24"/>
          <w:szCs w:val="24"/>
          <w:lang w:eastAsia="zh-CN" w:bidi="hi-IN"/>
        </w:rPr>
        <w:t>многофункционального центра</w:t>
      </w:r>
      <w:r>
        <w:rPr>
          <w:color w:val="000000" w:themeColor="text1"/>
          <w:sz w:val="24"/>
          <w:szCs w:val="24"/>
        </w:rPr>
        <w:t>:</w:t>
      </w:r>
    </w:p>
    <w:p w:rsidR="0003591D" w:rsidRDefault="00DD1B67">
      <w:pPr>
        <w:ind w:firstLine="709"/>
        <w:jc w:val="both"/>
        <w:rPr>
          <w:color w:val="000000" w:themeColor="text1"/>
          <w:sz w:val="24"/>
          <w:szCs w:val="24"/>
        </w:rPr>
      </w:pPr>
      <w:r>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3591D" w:rsidRDefault="00DD1B67">
      <w:pPr>
        <w:ind w:firstLine="709"/>
        <w:jc w:val="both"/>
        <w:rPr>
          <w:color w:val="000000" w:themeColor="text1"/>
          <w:sz w:val="24"/>
          <w:szCs w:val="24"/>
        </w:rPr>
      </w:pPr>
      <w:r>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3591D" w:rsidRDefault="00DD1B67">
      <w:pPr>
        <w:ind w:firstLine="709"/>
        <w:jc w:val="both"/>
        <w:rPr>
          <w:color w:val="000000" w:themeColor="text1"/>
          <w:sz w:val="24"/>
          <w:szCs w:val="24"/>
        </w:rPr>
      </w:pPr>
      <w:r>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3591D" w:rsidRDefault="00DD1B67">
      <w:pPr>
        <w:ind w:firstLine="709"/>
        <w:jc w:val="both"/>
        <w:rPr>
          <w:color w:val="000000" w:themeColor="text1"/>
          <w:sz w:val="24"/>
          <w:szCs w:val="24"/>
        </w:rPr>
      </w:pPr>
      <w:r>
        <w:rPr>
          <w:color w:val="000000" w:themeColor="text1"/>
          <w:sz w:val="24"/>
          <w:szCs w:val="24"/>
        </w:rPr>
        <w:t>- Выдает документы заявителю или представителю заявителя.</w:t>
      </w:r>
    </w:p>
    <w:p w:rsidR="0003591D" w:rsidRDefault="00DD1B67">
      <w:pPr>
        <w:ind w:firstLine="709"/>
        <w:jc w:val="both"/>
        <w:rPr>
          <w:sz w:val="24"/>
          <w:szCs w:val="24"/>
        </w:rPr>
      </w:pPr>
      <w:r>
        <w:rPr>
          <w:sz w:val="24"/>
          <w:szCs w:val="24"/>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3591D" w:rsidRDefault="00DD1B67">
      <w:pPr>
        <w:ind w:firstLine="709"/>
        <w:jc w:val="both"/>
        <w:rPr>
          <w:sz w:val="24"/>
          <w:szCs w:val="24"/>
        </w:rPr>
      </w:pPr>
      <w:r>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Pr>
          <w:sz w:val="24"/>
          <w:szCs w:val="24"/>
        </w:rPr>
        <w:t>исправлением  опечаток</w:t>
      </w:r>
      <w:proofErr w:type="gramEnd"/>
      <w:r>
        <w:rPr>
          <w:sz w:val="24"/>
          <w:szCs w:val="24"/>
        </w:rPr>
        <w:t xml:space="preserve"> и (или) ошибок непосредственно в Орган, предоставивший услугу.</w:t>
      </w:r>
    </w:p>
    <w:p w:rsidR="0003591D" w:rsidRDefault="00DD1B67">
      <w:pPr>
        <w:ind w:firstLine="709"/>
        <w:jc w:val="both"/>
        <w:rPr>
          <w:sz w:val="24"/>
          <w:szCs w:val="24"/>
        </w:rPr>
      </w:pPr>
      <w:r>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3591D" w:rsidRDefault="00DD1B67">
      <w:pPr>
        <w:ind w:firstLine="709"/>
        <w:jc w:val="both"/>
        <w:rPr>
          <w:color w:val="000000" w:themeColor="text1"/>
          <w:sz w:val="24"/>
          <w:szCs w:val="24"/>
        </w:rPr>
      </w:pPr>
      <w:r>
        <w:rPr>
          <w:rFonts w:eastAsia="SimSun" w:cs="Mangal"/>
          <w:color w:val="000000"/>
          <w:kern w:val="2"/>
          <w:sz w:val="24"/>
          <w:szCs w:val="24"/>
          <w:lang w:eastAsia="zh-CN" w:bidi="hi-IN"/>
        </w:rPr>
        <w:t>Многофункциональный центр</w:t>
      </w:r>
      <w:r>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3591D" w:rsidRDefault="0003591D">
      <w:pPr>
        <w:ind w:firstLine="709"/>
        <w:jc w:val="both"/>
        <w:rPr>
          <w:color w:val="000000" w:themeColor="text1"/>
          <w:sz w:val="24"/>
          <w:szCs w:val="24"/>
        </w:rPr>
      </w:pPr>
    </w:p>
    <w:p w:rsidR="0003591D" w:rsidRDefault="00DD1B67">
      <w:pPr>
        <w:ind w:firstLine="709"/>
        <w:jc w:val="center"/>
        <w:rPr>
          <w:b/>
          <w:color w:val="000000" w:themeColor="text1"/>
          <w:sz w:val="24"/>
          <w:szCs w:val="24"/>
        </w:rPr>
      </w:pPr>
      <w:r>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3591D" w:rsidRDefault="00DD1B67">
      <w:pPr>
        <w:ind w:firstLine="709"/>
        <w:jc w:val="both"/>
        <w:rPr>
          <w:color w:val="000000" w:themeColor="text1"/>
          <w:sz w:val="24"/>
          <w:szCs w:val="24"/>
        </w:rPr>
      </w:pPr>
      <w:r>
        <w:rPr>
          <w:color w:val="000000" w:themeColor="text1"/>
          <w:sz w:val="24"/>
          <w:szCs w:val="24"/>
        </w:rPr>
        <w:t>Прием документов, полученных в электронной форме</w:t>
      </w:r>
      <w:r w:rsidR="0030595F">
        <w:rPr>
          <w:color w:val="000000" w:themeColor="text1"/>
          <w:sz w:val="24"/>
          <w:szCs w:val="24"/>
        </w:rPr>
        <w:t>,</w:t>
      </w:r>
      <w:r>
        <w:rPr>
          <w:color w:val="000000" w:themeColor="text1"/>
          <w:sz w:val="24"/>
          <w:szCs w:val="24"/>
        </w:rPr>
        <w:t xml:space="preserve"> не допускается.</w:t>
      </w:r>
    </w:p>
    <w:p w:rsidR="0003591D" w:rsidRDefault="0003591D">
      <w:pPr>
        <w:ind w:firstLine="709"/>
        <w:jc w:val="both"/>
        <w:rPr>
          <w:color w:val="000000" w:themeColor="text1"/>
          <w:sz w:val="24"/>
          <w:szCs w:val="24"/>
        </w:rPr>
      </w:pPr>
    </w:p>
    <w:p w:rsidR="0003591D" w:rsidRDefault="00DD1B67">
      <w:pPr>
        <w:ind w:firstLine="709"/>
        <w:jc w:val="center"/>
        <w:rPr>
          <w:b/>
          <w:color w:val="000000" w:themeColor="text1"/>
          <w:sz w:val="24"/>
          <w:szCs w:val="24"/>
        </w:rPr>
      </w:pPr>
      <w:r>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3591D" w:rsidRDefault="00DD1B67">
      <w:pPr>
        <w:ind w:firstLine="709"/>
        <w:jc w:val="both"/>
        <w:rPr>
          <w:sz w:val="24"/>
          <w:szCs w:val="24"/>
        </w:rPr>
      </w:pPr>
      <w:r>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3591D" w:rsidRDefault="00DD1B67">
      <w:pPr>
        <w:ind w:firstLine="709"/>
        <w:jc w:val="both"/>
        <w:rPr>
          <w:sz w:val="24"/>
          <w:szCs w:val="24"/>
        </w:rPr>
      </w:pPr>
      <w:r>
        <w:rPr>
          <w:sz w:val="24"/>
          <w:szCs w:val="24"/>
        </w:rPr>
        <w:lastRenderedPageBreak/>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3591D" w:rsidRDefault="00DD1B67">
      <w:pPr>
        <w:ind w:firstLine="709"/>
        <w:jc w:val="both"/>
        <w:rPr>
          <w:sz w:val="24"/>
          <w:szCs w:val="24"/>
        </w:rPr>
      </w:pPr>
      <w:r>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3591D" w:rsidRDefault="00DD1B67">
      <w:pPr>
        <w:ind w:firstLine="709"/>
        <w:jc w:val="both"/>
        <w:rPr>
          <w:sz w:val="24"/>
          <w:szCs w:val="24"/>
        </w:rPr>
      </w:pPr>
      <w:r>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3591D" w:rsidRDefault="00DD1B67">
      <w:pPr>
        <w:ind w:firstLine="709"/>
        <w:jc w:val="both"/>
        <w:rPr>
          <w:sz w:val="24"/>
          <w:szCs w:val="24"/>
        </w:rPr>
      </w:pPr>
      <w:r>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3591D" w:rsidRDefault="00DD1B67">
      <w:pPr>
        <w:ind w:firstLine="709"/>
        <w:jc w:val="both"/>
        <w:rPr>
          <w:sz w:val="24"/>
          <w:szCs w:val="24"/>
        </w:rPr>
      </w:pPr>
      <w:r>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Pr>
          <w:rFonts w:eastAsia="SimSun" w:cs="Mangal"/>
          <w:color w:val="000000"/>
          <w:kern w:val="2"/>
          <w:sz w:val="24"/>
          <w:szCs w:val="24"/>
          <w:lang w:eastAsia="zh-CN" w:bidi="hi-IN"/>
        </w:rPr>
        <w:t>многофункционального центра</w:t>
      </w:r>
      <w:r>
        <w:rPr>
          <w:sz w:val="24"/>
          <w:szCs w:val="24"/>
        </w:rPr>
        <w:t xml:space="preserve"> и (или) должностного лица Органа, работника многофункционального центра, плата с заявителя не взимается.</w:t>
      </w:r>
    </w:p>
    <w:p w:rsidR="0003591D" w:rsidRDefault="0003591D">
      <w:pPr>
        <w:ind w:firstLine="709"/>
        <w:jc w:val="both"/>
        <w:rPr>
          <w:color w:val="000000" w:themeColor="text1"/>
          <w:sz w:val="24"/>
          <w:szCs w:val="24"/>
        </w:rPr>
      </w:pPr>
    </w:p>
    <w:p w:rsidR="0003591D" w:rsidRDefault="00DD1B67">
      <w:pPr>
        <w:suppressLineNumbers/>
        <w:suppressAutoHyphens/>
        <w:autoSpaceDE w:val="0"/>
        <w:ind w:firstLine="709"/>
        <w:jc w:val="center"/>
        <w:rPr>
          <w:rFonts w:eastAsia="Times New Roman"/>
          <w:b/>
          <w:sz w:val="24"/>
          <w:szCs w:val="24"/>
          <w:lang w:eastAsia="ar-SA"/>
        </w:rPr>
      </w:pPr>
      <w:r>
        <w:rPr>
          <w:rFonts w:eastAsia="Times New Roman"/>
          <w:b/>
          <w:sz w:val="24"/>
          <w:szCs w:val="24"/>
          <w:lang w:val="en-US" w:eastAsia="ar-SA"/>
        </w:rPr>
        <w:t>IV</w:t>
      </w:r>
      <w:r>
        <w:rPr>
          <w:rFonts w:eastAsia="Times New Roman"/>
          <w:b/>
          <w:sz w:val="24"/>
          <w:szCs w:val="24"/>
          <w:lang w:eastAsia="ar-SA"/>
        </w:rPr>
        <w:t>. Формы контроля за исполнением административного регламента</w:t>
      </w:r>
    </w:p>
    <w:p w:rsidR="0003591D" w:rsidRDefault="0003591D">
      <w:pPr>
        <w:suppressAutoHyphens/>
        <w:autoSpaceDE w:val="0"/>
        <w:autoSpaceDN w:val="0"/>
        <w:adjustRightInd w:val="0"/>
        <w:ind w:firstLine="709"/>
        <w:jc w:val="both"/>
        <w:rPr>
          <w:rFonts w:eastAsia="Times New Roman"/>
          <w:sz w:val="24"/>
          <w:szCs w:val="24"/>
        </w:rPr>
      </w:pPr>
    </w:p>
    <w:p w:rsidR="0003591D" w:rsidRDefault="00DD1B67">
      <w:pPr>
        <w:suppressAutoHyphens/>
        <w:autoSpaceDE w:val="0"/>
        <w:autoSpaceDN w:val="0"/>
        <w:adjustRightInd w:val="0"/>
        <w:ind w:firstLine="709"/>
        <w:jc w:val="center"/>
        <w:rPr>
          <w:rFonts w:eastAsia="Times New Roman"/>
          <w:b/>
          <w:sz w:val="24"/>
          <w:szCs w:val="24"/>
        </w:rPr>
      </w:pPr>
      <w:r>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w:t>
      </w:r>
      <w:r w:rsidRPr="00951173">
        <w:rPr>
          <w:rFonts w:eastAsia="Times New Roman"/>
          <w:sz w:val="24"/>
          <w:szCs w:val="24"/>
        </w:rPr>
        <w:t>предоставлению муниципальной услуги (далее – текущий контроль) осуществляется заместителем главы администрации Гвардейского сельского поселения Симферопольского района Республики Крым). Текущий контроль осуществляется путём проведения проверок соблюдения и исполнения муниципальными служащими административного регламента и иных нормативных</w:t>
      </w:r>
      <w:r>
        <w:rPr>
          <w:rFonts w:eastAsia="Times New Roman"/>
          <w:sz w:val="24"/>
          <w:szCs w:val="24"/>
        </w:rPr>
        <w:t xml:space="preserve"> правовых актов, устанавливающих требования к предоставлению муниципальной услуги.</w:t>
      </w:r>
    </w:p>
    <w:p w:rsidR="0003591D" w:rsidRDefault="0003591D">
      <w:pPr>
        <w:suppressAutoHyphens/>
        <w:autoSpaceDE w:val="0"/>
        <w:autoSpaceDN w:val="0"/>
        <w:adjustRightInd w:val="0"/>
        <w:ind w:firstLine="709"/>
        <w:jc w:val="both"/>
        <w:rPr>
          <w:rFonts w:eastAsia="Times New Roman"/>
          <w:sz w:val="24"/>
          <w:szCs w:val="24"/>
        </w:rPr>
      </w:pPr>
    </w:p>
    <w:p w:rsidR="0003591D" w:rsidRDefault="00DD1B67">
      <w:pPr>
        <w:suppressAutoHyphens/>
        <w:autoSpaceDE w:val="0"/>
        <w:autoSpaceDN w:val="0"/>
        <w:adjustRightInd w:val="0"/>
        <w:ind w:firstLine="709"/>
        <w:jc w:val="center"/>
        <w:rPr>
          <w:rFonts w:eastAsia="Times New Roman"/>
          <w:b/>
          <w:sz w:val="24"/>
          <w:szCs w:val="24"/>
        </w:rPr>
      </w:pPr>
      <w:r>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Срок проведения таких проверок не должен превышать 20 календарных дней.</w:t>
      </w:r>
    </w:p>
    <w:p w:rsidR="0003591D" w:rsidRDefault="0003591D">
      <w:pPr>
        <w:suppressAutoHyphens/>
        <w:autoSpaceDE w:val="0"/>
        <w:autoSpaceDN w:val="0"/>
        <w:adjustRightInd w:val="0"/>
        <w:ind w:firstLine="709"/>
        <w:jc w:val="both"/>
        <w:rPr>
          <w:rFonts w:eastAsia="Times New Roman"/>
          <w:sz w:val="24"/>
          <w:szCs w:val="24"/>
        </w:rPr>
      </w:pPr>
    </w:p>
    <w:p w:rsidR="0003591D" w:rsidRDefault="00DD1B67">
      <w:pPr>
        <w:suppressAutoHyphens/>
        <w:autoSpaceDE w:val="0"/>
        <w:autoSpaceDN w:val="0"/>
        <w:adjustRightInd w:val="0"/>
        <w:ind w:firstLine="709"/>
        <w:jc w:val="center"/>
        <w:rPr>
          <w:rFonts w:eastAsia="Times New Roman"/>
          <w:b/>
          <w:sz w:val="24"/>
          <w:szCs w:val="24"/>
        </w:rPr>
      </w:pPr>
      <w:r>
        <w:rPr>
          <w:rFonts w:eastAsia="Times New Roman"/>
          <w:b/>
          <w:sz w:val="24"/>
          <w:szCs w:val="24"/>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3591D" w:rsidRDefault="00DD1B67">
      <w:pPr>
        <w:shd w:val="clear" w:color="auto" w:fill="FFFFFF"/>
        <w:ind w:firstLine="709"/>
        <w:jc w:val="both"/>
        <w:textAlignment w:val="baseline"/>
        <w:rPr>
          <w:rFonts w:eastAsia="Times New Roman"/>
          <w:color w:val="000000"/>
          <w:sz w:val="24"/>
          <w:szCs w:val="24"/>
        </w:rPr>
      </w:pPr>
      <w:r>
        <w:rPr>
          <w:rFonts w:eastAsia="Times New Roman"/>
          <w:color w:val="000000"/>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3591D" w:rsidRDefault="0003591D">
      <w:pPr>
        <w:suppressAutoHyphens/>
        <w:autoSpaceDE w:val="0"/>
        <w:autoSpaceDN w:val="0"/>
        <w:adjustRightInd w:val="0"/>
        <w:ind w:firstLine="709"/>
        <w:jc w:val="both"/>
        <w:rPr>
          <w:rFonts w:eastAsia="Times New Roman"/>
          <w:sz w:val="24"/>
          <w:szCs w:val="24"/>
        </w:rPr>
      </w:pPr>
    </w:p>
    <w:p w:rsidR="0003591D" w:rsidRDefault="00DD1B67">
      <w:pPr>
        <w:suppressAutoHyphens/>
        <w:autoSpaceDE w:val="0"/>
        <w:autoSpaceDN w:val="0"/>
        <w:adjustRightInd w:val="0"/>
        <w:ind w:firstLine="709"/>
        <w:jc w:val="center"/>
        <w:rPr>
          <w:rFonts w:eastAsia="Times New Roman"/>
          <w:b/>
          <w:sz w:val="24"/>
          <w:szCs w:val="24"/>
        </w:rPr>
      </w:pPr>
      <w:r>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03591D" w:rsidRDefault="00DD1B67">
      <w:pPr>
        <w:suppressAutoHyphens/>
        <w:autoSpaceDE w:val="0"/>
        <w:autoSpaceDN w:val="0"/>
        <w:adjustRightInd w:val="0"/>
        <w:ind w:firstLine="709"/>
        <w:jc w:val="both"/>
        <w:rPr>
          <w:rFonts w:eastAsia="Times New Roman"/>
          <w:sz w:val="24"/>
          <w:szCs w:val="24"/>
        </w:rPr>
      </w:pPr>
      <w:r>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3591D" w:rsidRDefault="00DD1B67">
      <w:pPr>
        <w:suppressAutoHyphens/>
        <w:autoSpaceDE w:val="0"/>
        <w:autoSpaceDN w:val="0"/>
        <w:adjustRightInd w:val="0"/>
        <w:ind w:firstLine="709"/>
        <w:jc w:val="both"/>
        <w:rPr>
          <w:rFonts w:eastAsia="Times New Roman"/>
          <w:color w:val="000000" w:themeColor="text1"/>
          <w:sz w:val="24"/>
          <w:szCs w:val="24"/>
        </w:rPr>
      </w:pPr>
      <w:r>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3591D" w:rsidRDefault="0003591D">
      <w:pPr>
        <w:ind w:firstLine="709"/>
        <w:rPr>
          <w:rFonts w:eastAsia="Times New Roman"/>
          <w:sz w:val="24"/>
          <w:szCs w:val="24"/>
        </w:rPr>
      </w:pPr>
    </w:p>
    <w:p w:rsidR="0003591D" w:rsidRDefault="00DD1B67">
      <w:pPr>
        <w:ind w:firstLine="709"/>
        <w:jc w:val="center"/>
        <w:rPr>
          <w:rFonts w:eastAsia="Times New Roman"/>
          <w:b/>
          <w:bCs/>
          <w:sz w:val="24"/>
          <w:szCs w:val="24"/>
          <w:lang w:eastAsia="en-US"/>
        </w:rPr>
      </w:pPr>
      <w:r>
        <w:rPr>
          <w:rFonts w:eastAsia="Times New Roman"/>
          <w:b/>
          <w:sz w:val="24"/>
          <w:szCs w:val="24"/>
          <w:lang w:val="en-US" w:eastAsia="en-US"/>
        </w:rPr>
        <w:t>V</w:t>
      </w:r>
      <w:r>
        <w:rPr>
          <w:rFonts w:eastAsia="Times New Roman"/>
          <w:b/>
          <w:sz w:val="24"/>
          <w:szCs w:val="24"/>
          <w:lang w:eastAsia="en-US"/>
        </w:rPr>
        <w:t>.</w:t>
      </w:r>
      <w:r>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3591D" w:rsidRDefault="0003591D">
      <w:pPr>
        <w:suppressAutoHyphens/>
        <w:autoSpaceDE w:val="0"/>
        <w:autoSpaceDN w:val="0"/>
        <w:adjustRightInd w:val="0"/>
        <w:ind w:firstLine="709"/>
        <w:jc w:val="both"/>
        <w:rPr>
          <w:rFonts w:eastAsia="Times New Roman"/>
          <w:sz w:val="24"/>
          <w:szCs w:val="24"/>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35. Информация для заявителя о его праве подать жалобу</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Pr>
          <w:sz w:val="24"/>
          <w:szCs w:val="24"/>
        </w:rPr>
        <w:t>многофункционального центра</w:t>
      </w:r>
      <w:r>
        <w:rPr>
          <w:rFonts w:eastAsia="Times New Roman"/>
          <w:sz w:val="24"/>
          <w:szCs w:val="24"/>
          <w:lang w:eastAsia="en-US"/>
        </w:rPr>
        <w:t xml:space="preserve">, работника </w:t>
      </w:r>
      <w:r>
        <w:rPr>
          <w:sz w:val="24"/>
          <w:szCs w:val="24"/>
        </w:rPr>
        <w:t>многофункционального центра</w:t>
      </w:r>
      <w:r>
        <w:rPr>
          <w:rFonts w:eastAsia="Times New Roman"/>
          <w:sz w:val="24"/>
          <w:szCs w:val="24"/>
          <w:lang w:eastAsia="en-US"/>
        </w:rPr>
        <w:t xml:space="preserve"> в досудебном (внесудебном) порядке.</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3591D" w:rsidRDefault="0003591D">
      <w:pPr>
        <w:suppressAutoHyphens/>
        <w:ind w:firstLine="709"/>
        <w:jc w:val="both"/>
        <w:rPr>
          <w:rFonts w:eastAsia="Times New Roman"/>
          <w:b/>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36. Предмет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lastRenderedPageBreak/>
        <w:t>36.1. Нарушение срока регистрации запроса (комплексного запроса) о предоставлении муниципальной услуги.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w:t>
      </w:r>
      <w:r>
        <w:rPr>
          <w:rFonts w:eastAsia="Times New Roman"/>
          <w:sz w:val="24"/>
          <w:szCs w:val="24"/>
          <w:lang w:eastAsia="en-US"/>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3591D" w:rsidRDefault="0003591D">
      <w:pPr>
        <w:suppressAutoHyphens/>
        <w:ind w:firstLine="709"/>
        <w:jc w:val="both"/>
        <w:rPr>
          <w:rFonts w:eastAsia="Times New Roman"/>
          <w:b/>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951173">
        <w:rPr>
          <w:rFonts w:eastAsia="Times New Roman"/>
          <w:sz w:val="24"/>
          <w:szCs w:val="24"/>
          <w:lang w:eastAsia="en-US"/>
        </w:rPr>
        <w:t>органы суда Симфероп</w:t>
      </w:r>
      <w:r w:rsidR="00101AC2">
        <w:rPr>
          <w:rFonts w:eastAsia="Times New Roman"/>
          <w:sz w:val="24"/>
          <w:szCs w:val="24"/>
          <w:lang w:eastAsia="en-US"/>
        </w:rPr>
        <w:t>о</w:t>
      </w:r>
      <w:r w:rsidR="00951173">
        <w:rPr>
          <w:rFonts w:eastAsia="Times New Roman"/>
          <w:sz w:val="24"/>
          <w:szCs w:val="24"/>
          <w:lang w:eastAsia="en-US"/>
        </w:rPr>
        <w:t>льского района Республики Крым</w:t>
      </w:r>
      <w:r w:rsidR="00101AC2">
        <w:rPr>
          <w:rFonts w:eastAsia="Times New Roman"/>
          <w:sz w:val="24"/>
          <w:szCs w:val="24"/>
          <w:lang w:eastAsia="en-US"/>
        </w:rPr>
        <w:t>.</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3591D" w:rsidRDefault="00DD1B67">
      <w:pPr>
        <w:suppressAutoHyphens/>
        <w:ind w:firstLine="709"/>
        <w:jc w:val="both"/>
        <w:rPr>
          <w:rFonts w:eastAsia="Times New Roman"/>
          <w:color w:val="000000" w:themeColor="text1"/>
          <w:sz w:val="24"/>
          <w:szCs w:val="24"/>
        </w:rPr>
      </w:pPr>
      <w:r>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3591D" w:rsidRDefault="00DD1B67">
      <w:pPr>
        <w:suppressAutoHyphens/>
        <w:ind w:firstLine="709"/>
        <w:jc w:val="both"/>
        <w:rPr>
          <w:rFonts w:eastAsia="Times New Roman"/>
          <w:color w:val="000000" w:themeColor="text1"/>
          <w:sz w:val="24"/>
          <w:szCs w:val="24"/>
        </w:rPr>
      </w:pPr>
      <w:r>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3591D" w:rsidRDefault="00DD1B67">
      <w:pPr>
        <w:suppressAutoHyphens/>
        <w:ind w:firstLine="709"/>
        <w:jc w:val="both"/>
        <w:rPr>
          <w:rFonts w:eastAsia="Times New Roman"/>
          <w:color w:val="000000" w:themeColor="text1"/>
          <w:sz w:val="24"/>
          <w:szCs w:val="24"/>
        </w:rPr>
      </w:pPr>
      <w:r>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3591D" w:rsidRDefault="0003591D">
      <w:pPr>
        <w:suppressAutoHyphens/>
        <w:ind w:firstLine="709"/>
        <w:jc w:val="both"/>
        <w:rPr>
          <w:rFonts w:eastAsia="Times New Roman"/>
          <w:sz w:val="24"/>
          <w:szCs w:val="24"/>
          <w:lang w:eastAsia="en-US"/>
        </w:rPr>
      </w:pPr>
    </w:p>
    <w:p w:rsidR="0003591D" w:rsidRDefault="0003591D">
      <w:pPr>
        <w:suppressAutoHyphens/>
        <w:ind w:firstLine="709"/>
        <w:jc w:val="both"/>
        <w:rPr>
          <w:rFonts w:eastAsia="Times New Roman"/>
          <w:b/>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38. Порядок подачи и рассмотрения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Жалоба должна содержать:</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3591D" w:rsidRDefault="0003591D">
      <w:pPr>
        <w:suppressAutoHyphens/>
        <w:ind w:firstLine="709"/>
        <w:jc w:val="both"/>
        <w:rPr>
          <w:rFonts w:eastAsia="Times New Roman"/>
          <w:b/>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39. Сроки рассмотрения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591D" w:rsidRDefault="0003591D">
      <w:pPr>
        <w:suppressAutoHyphens/>
        <w:ind w:firstLine="709"/>
        <w:jc w:val="both"/>
        <w:rPr>
          <w:rFonts w:eastAsia="Times New Roman"/>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40. Результат рассмотрения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40.1. По результатам рассмотрения жалобы принимается одно из следующих решений:</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2) в удовлетворении жалобы отказывается.</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Pr>
          <w:rFonts w:eastAsia="Times New Roman"/>
          <w:sz w:val="24"/>
          <w:szCs w:val="24"/>
          <w:lang w:eastAsia="en-US"/>
        </w:rPr>
        <w:t>жалоб</w:t>
      </w:r>
      <w:proofErr w:type="gramEnd"/>
      <w:r>
        <w:rPr>
          <w:rFonts w:eastAsia="Times New Roman"/>
          <w:sz w:val="24"/>
          <w:szCs w:val="24"/>
          <w:lang w:eastAsia="en-US"/>
        </w:rPr>
        <w:t xml:space="preserve"> незамедлительно направляют имеющиеся материалы в органы прокуратуры.</w:t>
      </w:r>
    </w:p>
    <w:p w:rsidR="0003591D" w:rsidRDefault="0003591D">
      <w:pPr>
        <w:suppressAutoHyphens/>
        <w:ind w:firstLine="709"/>
        <w:jc w:val="both"/>
        <w:rPr>
          <w:rFonts w:eastAsia="Times New Roman"/>
          <w:b/>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41. Порядок информирования заявителя о результатах рассмотрения жалобы</w:t>
      </w:r>
    </w:p>
    <w:p w:rsidR="0003591D" w:rsidRDefault="00DD1B67">
      <w:pPr>
        <w:suppressAutoHyphens/>
        <w:ind w:firstLine="709"/>
        <w:jc w:val="both"/>
        <w:rPr>
          <w:rFonts w:eastAsia="Times New Roman"/>
          <w:sz w:val="24"/>
          <w:szCs w:val="24"/>
        </w:rPr>
      </w:pPr>
      <w:r>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 xml:space="preserve">41.3. В случае </w:t>
      </w:r>
      <w:proofErr w:type="gramStart"/>
      <w:r>
        <w:rPr>
          <w:rFonts w:eastAsia="Times New Roman"/>
          <w:sz w:val="24"/>
          <w:szCs w:val="24"/>
          <w:lang w:eastAsia="en-US"/>
        </w:rPr>
        <w:t>признания жалобы</w:t>
      </w:r>
      <w:proofErr w:type="gramEnd"/>
      <w:r>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91D" w:rsidRDefault="0003591D">
      <w:pPr>
        <w:suppressAutoHyphens/>
        <w:ind w:firstLine="709"/>
        <w:jc w:val="both"/>
        <w:rPr>
          <w:rFonts w:eastAsia="Times New Roman"/>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42. Порядок обжалования решения по жалобе</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3591D" w:rsidRDefault="0003591D">
      <w:pPr>
        <w:suppressAutoHyphens/>
        <w:ind w:firstLine="709"/>
        <w:jc w:val="both"/>
        <w:rPr>
          <w:rFonts w:eastAsia="Times New Roman"/>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3591D" w:rsidRDefault="00DD1B67">
      <w:pPr>
        <w:suppressAutoHyphens/>
        <w:ind w:firstLine="709"/>
        <w:jc w:val="both"/>
        <w:rPr>
          <w:rFonts w:eastAsia="Times New Roman"/>
          <w:sz w:val="24"/>
          <w:szCs w:val="24"/>
          <w:lang w:eastAsia="en-US"/>
        </w:rPr>
      </w:pPr>
      <w:r>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3591D" w:rsidRDefault="0003591D">
      <w:pPr>
        <w:suppressAutoHyphens/>
        <w:ind w:firstLine="709"/>
        <w:jc w:val="both"/>
        <w:rPr>
          <w:rFonts w:eastAsia="Times New Roman"/>
          <w:sz w:val="24"/>
          <w:szCs w:val="24"/>
          <w:lang w:eastAsia="en-US"/>
        </w:rPr>
      </w:pPr>
    </w:p>
    <w:p w:rsidR="0003591D" w:rsidRDefault="00DD1B67">
      <w:pPr>
        <w:suppressAutoHyphens/>
        <w:ind w:firstLine="709"/>
        <w:jc w:val="center"/>
        <w:rPr>
          <w:rFonts w:eastAsia="Times New Roman"/>
          <w:b/>
          <w:sz w:val="24"/>
          <w:szCs w:val="24"/>
          <w:lang w:eastAsia="en-US"/>
        </w:rPr>
      </w:pPr>
      <w:r>
        <w:rPr>
          <w:rFonts w:eastAsia="Times New Roman"/>
          <w:b/>
          <w:sz w:val="24"/>
          <w:szCs w:val="24"/>
          <w:lang w:eastAsia="en-US"/>
        </w:rPr>
        <w:t>44. Способы информирования заявителей о порядке подачи и рассмотрения жалобы</w:t>
      </w:r>
    </w:p>
    <w:p w:rsidR="0003591D" w:rsidRDefault="00DD1B67">
      <w:pPr>
        <w:suppressAutoHyphens/>
        <w:ind w:firstLine="709"/>
        <w:jc w:val="both"/>
        <w:rPr>
          <w:rFonts w:eastAsia="Times New Roman"/>
          <w:color w:val="000000"/>
          <w:sz w:val="24"/>
          <w:szCs w:val="24"/>
          <w:lang w:eastAsia="ar-SA"/>
        </w:rPr>
      </w:pPr>
      <w:r>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eastAsia="Times New Roman"/>
          <w:sz w:val="24"/>
          <w:szCs w:val="24"/>
        </w:rPr>
        <w:t>официальный сайт ГБУ РК «МФЦ»</w:t>
      </w:r>
      <w:r>
        <w:rPr>
          <w:rFonts w:eastAsia="Times New Roman"/>
          <w:sz w:val="24"/>
          <w:szCs w:val="24"/>
          <w:lang w:eastAsia="en-US"/>
        </w:rPr>
        <w:t>, электронная почта Органа).</w:t>
      </w:r>
    </w:p>
    <w:p w:rsidR="0003591D" w:rsidRDefault="0003591D">
      <w:pPr>
        <w:suppressAutoHyphens/>
        <w:ind w:firstLine="709"/>
        <w:jc w:val="both"/>
        <w:rPr>
          <w:rFonts w:eastAsia="Times New Roman"/>
          <w:color w:val="000000"/>
          <w:sz w:val="24"/>
          <w:szCs w:val="24"/>
          <w:lang w:eastAsia="ar-SA"/>
        </w:rPr>
      </w:pPr>
    </w:p>
    <w:p w:rsidR="00101AC2" w:rsidRDefault="00101AC2">
      <w:pPr>
        <w:suppressAutoHyphens/>
        <w:ind w:firstLine="709"/>
        <w:jc w:val="both"/>
        <w:rPr>
          <w:rFonts w:eastAsia="Times New Roman"/>
          <w:color w:val="000000"/>
          <w:sz w:val="24"/>
          <w:szCs w:val="24"/>
          <w:lang w:eastAsia="ar-SA"/>
        </w:rPr>
      </w:pPr>
    </w:p>
    <w:p w:rsidR="00101AC2" w:rsidRDefault="00101AC2">
      <w:pPr>
        <w:suppressAutoHyphens/>
        <w:ind w:firstLine="709"/>
        <w:jc w:val="both"/>
        <w:rPr>
          <w:rFonts w:eastAsia="Times New Roman"/>
          <w:color w:val="000000"/>
          <w:sz w:val="24"/>
          <w:szCs w:val="24"/>
          <w:lang w:eastAsia="ar-SA"/>
        </w:rPr>
      </w:pPr>
    </w:p>
    <w:p w:rsidR="0003591D" w:rsidRPr="00101AC2" w:rsidRDefault="00101AC2">
      <w:pPr>
        <w:rPr>
          <w:rFonts w:eastAsia="Times New Roman"/>
          <w:b/>
          <w:bCs/>
          <w:color w:val="000000"/>
          <w:sz w:val="24"/>
          <w:szCs w:val="24"/>
          <w:lang w:eastAsia="ar-SA"/>
        </w:rPr>
      </w:pPr>
      <w:r w:rsidRPr="00101AC2">
        <w:rPr>
          <w:rFonts w:eastAsia="Times New Roman"/>
          <w:b/>
          <w:bCs/>
          <w:color w:val="000000"/>
          <w:sz w:val="24"/>
          <w:szCs w:val="24"/>
          <w:lang w:eastAsia="ar-SA"/>
        </w:rPr>
        <w:t xml:space="preserve">Глава администрации </w:t>
      </w:r>
    </w:p>
    <w:p w:rsidR="00101AC2" w:rsidRPr="00101AC2" w:rsidRDefault="00101AC2">
      <w:pPr>
        <w:rPr>
          <w:b/>
          <w:bCs/>
          <w:sz w:val="24"/>
          <w:szCs w:val="24"/>
          <w:highlight w:val="green"/>
        </w:rPr>
      </w:pPr>
      <w:r w:rsidRPr="00101AC2">
        <w:rPr>
          <w:rFonts w:eastAsia="Times New Roman"/>
          <w:b/>
          <w:bCs/>
          <w:color w:val="000000"/>
          <w:sz w:val="24"/>
          <w:szCs w:val="24"/>
          <w:lang w:eastAsia="ar-SA"/>
        </w:rPr>
        <w:t xml:space="preserve">Гвардейского сельского поселения                    </w:t>
      </w:r>
      <w:r>
        <w:rPr>
          <w:rFonts w:eastAsia="Times New Roman"/>
          <w:b/>
          <w:bCs/>
          <w:color w:val="000000"/>
          <w:sz w:val="24"/>
          <w:szCs w:val="24"/>
          <w:lang w:eastAsia="ar-SA"/>
        </w:rPr>
        <w:t xml:space="preserve">                                                          И.В. Чичкин</w:t>
      </w:r>
    </w:p>
    <w:p w:rsidR="0003591D" w:rsidRDefault="00DD1B67">
      <w:pPr>
        <w:spacing w:after="160" w:line="259" w:lineRule="auto"/>
        <w:rPr>
          <w:rFonts w:eastAsia="Times New Roman"/>
          <w:b/>
          <w:sz w:val="24"/>
          <w:szCs w:val="24"/>
        </w:rPr>
      </w:pPr>
      <w:r>
        <w:rPr>
          <w:rFonts w:eastAsia="Times New Roman"/>
          <w:b/>
          <w:sz w:val="24"/>
          <w:szCs w:val="24"/>
        </w:rPr>
        <w:br w:type="page"/>
      </w:r>
    </w:p>
    <w:p w:rsidR="0003591D" w:rsidRDefault="00DD1B6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№1</w:t>
      </w:r>
    </w:p>
    <w:p w:rsidR="0003591D" w:rsidRDefault="00DD1B67" w:rsidP="009D20F6">
      <w:pPr>
        <w:keepNext/>
        <w:ind w:left="5670" w:right="-1"/>
        <w:jc w:val="both"/>
        <w:outlineLvl w:val="0"/>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Администрации </w:t>
      </w:r>
      <w:r w:rsidR="009D20F6">
        <w:rPr>
          <w:rFonts w:eastAsia="Times New Roman"/>
          <w:sz w:val="24"/>
          <w:szCs w:val="24"/>
        </w:rPr>
        <w:t>Гвардейского сельского поселения Симферопольского района Республики Крым</w:t>
      </w:r>
    </w:p>
    <w:p w:rsidR="0003591D" w:rsidRDefault="0003591D">
      <w:pPr>
        <w:widowControl w:val="0"/>
        <w:autoSpaceDE w:val="0"/>
        <w:autoSpaceDN w:val="0"/>
        <w:adjustRightInd w:val="0"/>
        <w:ind w:left="5812"/>
        <w:jc w:val="both"/>
        <w:rPr>
          <w:rFonts w:eastAsia="Times New Roman"/>
          <w:sz w:val="24"/>
          <w:szCs w:val="24"/>
        </w:rPr>
      </w:pPr>
    </w:p>
    <w:p w:rsidR="0003591D" w:rsidRDefault="00DD1B67">
      <w:pPr>
        <w:widowControl w:val="0"/>
        <w:autoSpaceDE w:val="0"/>
        <w:autoSpaceDN w:val="0"/>
        <w:adjustRightInd w:val="0"/>
        <w:ind w:left="5812"/>
        <w:jc w:val="both"/>
        <w:rPr>
          <w:rFonts w:eastAsia="Times New Roman"/>
          <w:sz w:val="24"/>
          <w:szCs w:val="24"/>
        </w:rPr>
      </w:pPr>
      <w:r>
        <w:rPr>
          <w:rFonts w:eastAsia="Times New Roman"/>
          <w:sz w:val="24"/>
          <w:szCs w:val="24"/>
        </w:rPr>
        <w:t xml:space="preserve">Главе Администрации </w:t>
      </w:r>
      <w:r w:rsidR="009D20F6">
        <w:rPr>
          <w:rFonts w:eastAsia="Times New Roman"/>
          <w:sz w:val="24"/>
          <w:szCs w:val="24"/>
        </w:rPr>
        <w:t>Гвардейского сельского поселения Симферопольского района Республики Крым</w:t>
      </w:r>
    </w:p>
    <w:p w:rsidR="0003591D" w:rsidRDefault="00DD1B67">
      <w:pPr>
        <w:widowControl w:val="0"/>
        <w:autoSpaceDE w:val="0"/>
        <w:autoSpaceDN w:val="0"/>
        <w:adjustRightInd w:val="0"/>
        <w:ind w:left="5812"/>
        <w:jc w:val="both"/>
        <w:rPr>
          <w:rFonts w:eastAsia="Times New Roman"/>
          <w:sz w:val="24"/>
          <w:szCs w:val="24"/>
        </w:rPr>
      </w:pPr>
      <w:r>
        <w:rPr>
          <w:rFonts w:eastAsia="Times New Roman"/>
          <w:sz w:val="24"/>
          <w:szCs w:val="24"/>
        </w:rPr>
        <w:t>__________________________________</w:t>
      </w:r>
    </w:p>
    <w:p w:rsidR="0003591D" w:rsidRDefault="0003591D">
      <w:pPr>
        <w:widowControl w:val="0"/>
        <w:autoSpaceDE w:val="0"/>
        <w:autoSpaceDN w:val="0"/>
        <w:adjustRightInd w:val="0"/>
        <w:ind w:left="5812"/>
        <w:jc w:val="both"/>
        <w:rPr>
          <w:rFonts w:eastAsia="Times New Roman"/>
          <w:sz w:val="24"/>
          <w:szCs w:val="24"/>
        </w:rPr>
      </w:pP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 xml:space="preserve">                                                                    (ФИО)</w:t>
      </w:r>
    </w:p>
    <w:p w:rsidR="0003591D" w:rsidRDefault="00DD1B67">
      <w:pPr>
        <w:autoSpaceDE w:val="0"/>
        <w:autoSpaceDN w:val="0"/>
        <w:adjustRightInd w:val="0"/>
        <w:jc w:val="right"/>
        <w:rPr>
          <w:rFonts w:eastAsia="Times New Roman"/>
          <w:sz w:val="24"/>
          <w:szCs w:val="24"/>
        </w:rPr>
      </w:pPr>
      <w:r>
        <w:rPr>
          <w:rFonts w:eastAsia="Times New Roman"/>
          <w:sz w:val="24"/>
          <w:szCs w:val="24"/>
        </w:rPr>
        <w:t>Документ, удостоверяющий личность:</w:t>
      </w: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DD1B67">
      <w:pPr>
        <w:autoSpaceDE w:val="0"/>
        <w:autoSpaceDN w:val="0"/>
        <w:adjustRightInd w:val="0"/>
        <w:jc w:val="right"/>
        <w:rPr>
          <w:rFonts w:eastAsia="Times New Roman"/>
          <w:i/>
          <w:sz w:val="24"/>
          <w:szCs w:val="24"/>
        </w:rPr>
      </w:pPr>
      <w:r>
        <w:rPr>
          <w:rFonts w:eastAsia="Times New Roman"/>
          <w:i/>
          <w:sz w:val="24"/>
          <w:szCs w:val="24"/>
        </w:rPr>
        <w:t>(вид документа, серия, номер, кем выдан, дата выдачи)</w:t>
      </w: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03591D">
      <w:pPr>
        <w:autoSpaceDE w:val="0"/>
        <w:autoSpaceDN w:val="0"/>
        <w:adjustRightInd w:val="0"/>
        <w:jc w:val="right"/>
        <w:rPr>
          <w:rFonts w:eastAsia="Times New Roman"/>
          <w:i/>
          <w:sz w:val="24"/>
          <w:szCs w:val="24"/>
        </w:rPr>
      </w:pPr>
    </w:p>
    <w:p w:rsidR="0003591D" w:rsidRDefault="00DD1B67">
      <w:pPr>
        <w:autoSpaceDE w:val="0"/>
        <w:autoSpaceDN w:val="0"/>
        <w:adjustRightInd w:val="0"/>
        <w:jc w:val="right"/>
        <w:rPr>
          <w:rFonts w:eastAsia="Times New Roman"/>
          <w:sz w:val="24"/>
          <w:szCs w:val="24"/>
        </w:rPr>
      </w:pPr>
      <w:r>
        <w:rPr>
          <w:rFonts w:eastAsia="Times New Roman"/>
          <w:sz w:val="24"/>
          <w:szCs w:val="24"/>
        </w:rPr>
        <w:t>проживающего по адресу: _______________________________</w:t>
      </w:r>
    </w:p>
    <w:p w:rsidR="0003591D" w:rsidRDefault="00DD1B67">
      <w:pPr>
        <w:autoSpaceDE w:val="0"/>
        <w:autoSpaceDN w:val="0"/>
        <w:adjustRightInd w:val="0"/>
        <w:jc w:val="right"/>
        <w:rPr>
          <w:rFonts w:eastAsia="Times New Roman"/>
          <w:sz w:val="24"/>
          <w:szCs w:val="24"/>
        </w:rPr>
      </w:pPr>
      <w:r>
        <w:rPr>
          <w:rFonts w:eastAsia="Times New Roman"/>
          <w:sz w:val="24"/>
          <w:szCs w:val="24"/>
        </w:rPr>
        <w:t>______________________________________________________</w:t>
      </w:r>
    </w:p>
    <w:p w:rsidR="0003591D" w:rsidRDefault="0003591D">
      <w:pPr>
        <w:autoSpaceDE w:val="0"/>
        <w:autoSpaceDN w:val="0"/>
        <w:adjustRightInd w:val="0"/>
        <w:jc w:val="right"/>
        <w:rPr>
          <w:rFonts w:eastAsia="Times New Roman"/>
          <w:sz w:val="24"/>
          <w:szCs w:val="24"/>
        </w:rPr>
      </w:pPr>
    </w:p>
    <w:p w:rsidR="0003591D" w:rsidRDefault="00DD1B67">
      <w:pPr>
        <w:autoSpaceDE w:val="0"/>
        <w:autoSpaceDN w:val="0"/>
        <w:adjustRightInd w:val="0"/>
        <w:jc w:val="right"/>
        <w:rPr>
          <w:rFonts w:eastAsia="Times New Roman"/>
          <w:sz w:val="24"/>
          <w:szCs w:val="24"/>
        </w:rPr>
      </w:pPr>
      <w:r>
        <w:rPr>
          <w:rFonts w:eastAsia="Times New Roman"/>
          <w:sz w:val="24"/>
          <w:szCs w:val="24"/>
        </w:rPr>
        <w:t xml:space="preserve">Контактный </w:t>
      </w:r>
      <w:proofErr w:type="gramStart"/>
      <w:r>
        <w:rPr>
          <w:rFonts w:eastAsia="Times New Roman"/>
          <w:sz w:val="24"/>
          <w:szCs w:val="24"/>
        </w:rPr>
        <w:t>телефон:_</w:t>
      </w:r>
      <w:proofErr w:type="gramEnd"/>
      <w:r>
        <w:rPr>
          <w:rFonts w:eastAsia="Times New Roman"/>
          <w:sz w:val="24"/>
          <w:szCs w:val="24"/>
        </w:rPr>
        <w:t>__________________________________</w:t>
      </w:r>
    </w:p>
    <w:p w:rsidR="0003591D" w:rsidRDefault="00DD1B67">
      <w:pPr>
        <w:autoSpaceDE w:val="0"/>
        <w:autoSpaceDN w:val="0"/>
        <w:adjustRightInd w:val="0"/>
        <w:jc w:val="right"/>
        <w:rPr>
          <w:rFonts w:eastAsia="Times New Roman"/>
          <w:sz w:val="24"/>
          <w:szCs w:val="24"/>
        </w:rPr>
      </w:pPr>
      <w:r>
        <w:rPr>
          <w:rFonts w:eastAsia="Times New Roman"/>
          <w:sz w:val="24"/>
          <w:szCs w:val="24"/>
        </w:rPr>
        <w:t>E-</w:t>
      </w:r>
      <w:proofErr w:type="spellStart"/>
      <w:r>
        <w:rPr>
          <w:rFonts w:eastAsia="Times New Roman"/>
          <w:sz w:val="24"/>
          <w:szCs w:val="24"/>
        </w:rPr>
        <w:t>mail</w:t>
      </w:r>
      <w:proofErr w:type="spellEnd"/>
      <w:r>
        <w:rPr>
          <w:rFonts w:eastAsia="Times New Roman"/>
          <w:sz w:val="24"/>
          <w:szCs w:val="24"/>
        </w:rPr>
        <w:t>: _______________________________________________</w:t>
      </w:r>
    </w:p>
    <w:p w:rsidR="0003591D" w:rsidRDefault="0003591D">
      <w:pPr>
        <w:widowControl w:val="0"/>
        <w:autoSpaceDE w:val="0"/>
        <w:autoSpaceDN w:val="0"/>
        <w:adjustRightInd w:val="0"/>
        <w:ind w:firstLine="3828"/>
        <w:jc w:val="both"/>
        <w:rPr>
          <w:rFonts w:eastAsia="Times New Roman"/>
          <w:sz w:val="24"/>
          <w:szCs w:val="24"/>
        </w:rPr>
      </w:pPr>
    </w:p>
    <w:p w:rsidR="0003591D" w:rsidRDefault="0003591D">
      <w:pPr>
        <w:widowControl w:val="0"/>
        <w:autoSpaceDE w:val="0"/>
        <w:autoSpaceDN w:val="0"/>
        <w:adjustRightInd w:val="0"/>
        <w:ind w:firstLine="3828"/>
        <w:jc w:val="both"/>
        <w:rPr>
          <w:rFonts w:eastAsia="Times New Roman"/>
          <w:sz w:val="24"/>
          <w:szCs w:val="24"/>
        </w:rPr>
      </w:pPr>
    </w:p>
    <w:p w:rsidR="0003591D" w:rsidRDefault="00DD1B67">
      <w:pPr>
        <w:widowControl w:val="0"/>
        <w:autoSpaceDE w:val="0"/>
        <w:autoSpaceDN w:val="0"/>
        <w:adjustRightInd w:val="0"/>
        <w:jc w:val="center"/>
        <w:rPr>
          <w:rFonts w:eastAsia="Times New Roman"/>
          <w:b/>
        </w:rPr>
      </w:pPr>
      <w:r>
        <w:rPr>
          <w:rFonts w:eastAsia="Times New Roman"/>
          <w:b/>
        </w:rPr>
        <w:t>ЗАЯВЛЕНИЕ</w:t>
      </w:r>
    </w:p>
    <w:p w:rsidR="0003591D" w:rsidRPr="009D20F6" w:rsidRDefault="00DD1B67">
      <w:pPr>
        <w:pStyle w:val="ConsPlusNonformat"/>
        <w:jc w:val="center"/>
        <w:rPr>
          <w:rFonts w:ascii="Times New Roman" w:hAnsi="Times New Roman" w:cs="Times New Roman"/>
          <w:iCs/>
          <w:sz w:val="28"/>
          <w:szCs w:val="28"/>
        </w:rPr>
      </w:pPr>
      <w:r w:rsidRPr="009D20F6">
        <w:rPr>
          <w:rFonts w:ascii="Times New Roman" w:hAnsi="Times New Roman" w:cs="Times New Roman"/>
          <w:iCs/>
          <w:sz w:val="28"/>
          <w:szCs w:val="28"/>
        </w:rPr>
        <w:t>об утверждении схемы земельного участка или земельных участков на кадастровом плане территории</w:t>
      </w:r>
    </w:p>
    <w:p w:rsidR="0003591D" w:rsidRDefault="0003591D">
      <w:pPr>
        <w:widowControl w:val="0"/>
        <w:autoSpaceDE w:val="0"/>
        <w:autoSpaceDN w:val="0"/>
        <w:adjustRightInd w:val="0"/>
        <w:jc w:val="center"/>
        <w:rPr>
          <w:rFonts w:eastAsia="Times New Roman"/>
          <w:b/>
        </w:rPr>
      </w:pPr>
    </w:p>
    <w:p w:rsidR="0003591D" w:rsidRDefault="00DD1B6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утвердить схему земельного участка на кадастровом плане территории.</w:t>
      </w:r>
    </w:p>
    <w:p w:rsidR="0003591D" w:rsidRDefault="00DD1B67">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площадью: 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03591D" w:rsidRDefault="00DD1B67">
      <w:pPr>
        <w:pStyle w:val="ConsPlusNonformat"/>
        <w:jc w:val="center"/>
        <w:rPr>
          <w:rFonts w:ascii="Times New Roman" w:hAnsi="Times New Roman"/>
          <w:sz w:val="24"/>
          <w:szCs w:val="28"/>
        </w:rPr>
      </w:pPr>
      <w:r>
        <w:rPr>
          <w:rFonts w:ascii="Times New Roman" w:hAnsi="Times New Roman" w:cs="Times New Roman"/>
          <w:sz w:val="24"/>
          <w:szCs w:val="28"/>
        </w:rPr>
        <w:t>(</w:t>
      </w:r>
      <w:r>
        <w:rPr>
          <w:rFonts w:ascii="Times New Roman" w:hAnsi="Times New Roman"/>
          <w:i/>
          <w:sz w:val="24"/>
          <w:szCs w:val="28"/>
        </w:rPr>
        <w:t>при отсутствии адреса земельного участка иное описание местоположения земельного участка</w:t>
      </w:r>
      <w:r>
        <w:rPr>
          <w:rFonts w:ascii="Times New Roman" w:hAnsi="Times New Roman"/>
          <w:sz w:val="24"/>
          <w:szCs w:val="28"/>
        </w:rPr>
        <w:t>)</w:t>
      </w:r>
    </w:p>
    <w:p w:rsidR="0003591D" w:rsidRDefault="00DD1B67">
      <w:pPr>
        <w:pStyle w:val="ConsPlusNonformat"/>
        <w:jc w:val="both"/>
        <w:rPr>
          <w:rFonts w:ascii="Times New Roman" w:hAnsi="Times New Roman"/>
          <w:sz w:val="28"/>
          <w:szCs w:val="28"/>
        </w:rPr>
      </w:pPr>
      <w:r>
        <w:rPr>
          <w:rFonts w:ascii="Times New Roman" w:hAnsi="Times New Roman"/>
          <w:sz w:val="28"/>
          <w:szCs w:val="28"/>
        </w:rPr>
        <w:t>Кадастровый номер земельного участка(</w:t>
      </w:r>
      <w:proofErr w:type="spellStart"/>
      <w:r>
        <w:rPr>
          <w:rFonts w:ascii="Times New Roman" w:hAnsi="Times New Roman"/>
          <w:sz w:val="28"/>
          <w:szCs w:val="28"/>
        </w:rPr>
        <w:t>ов</w:t>
      </w:r>
      <w:proofErr w:type="spellEnd"/>
      <w:r>
        <w:rPr>
          <w:rFonts w:ascii="Times New Roman" w:hAnsi="Times New Roman"/>
          <w:sz w:val="28"/>
          <w:szCs w:val="28"/>
        </w:rPr>
        <w:t>) ________________________________</w:t>
      </w:r>
    </w:p>
    <w:p w:rsidR="0003591D" w:rsidRDefault="00DD1B67" w:rsidP="00316BC3">
      <w:pPr>
        <w:pStyle w:val="ConsPlusNonformat"/>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03591D" w:rsidRDefault="00DD1B67">
      <w:pPr>
        <w:pStyle w:val="ConsPlusNonformat"/>
        <w:ind w:firstLine="1"/>
        <w:jc w:val="center"/>
        <w:rPr>
          <w:rFonts w:ascii="Times New Roman" w:hAnsi="Times New Roman"/>
          <w:i/>
          <w:sz w:val="24"/>
          <w:szCs w:val="24"/>
        </w:rPr>
      </w:pPr>
      <w:r>
        <w:rPr>
          <w:rFonts w:ascii="Times New Roman" w:hAnsi="Times New Roman"/>
          <w:i/>
          <w:sz w:val="24"/>
          <w:szCs w:val="24"/>
        </w:rPr>
        <w:t>(указываются, если земельный(</w:t>
      </w:r>
      <w:proofErr w:type="spellStart"/>
      <w:r>
        <w:rPr>
          <w:rFonts w:ascii="Times New Roman" w:hAnsi="Times New Roman"/>
          <w:i/>
          <w:sz w:val="24"/>
          <w:szCs w:val="24"/>
        </w:rPr>
        <w:t>ые</w:t>
      </w:r>
      <w:proofErr w:type="spellEnd"/>
      <w:r>
        <w:rPr>
          <w:rFonts w:ascii="Times New Roman" w:hAnsi="Times New Roman"/>
          <w:i/>
          <w:sz w:val="24"/>
          <w:szCs w:val="24"/>
        </w:rPr>
        <w:t>) участок(</w:t>
      </w:r>
      <w:proofErr w:type="spellStart"/>
      <w:r>
        <w:rPr>
          <w:rFonts w:ascii="Times New Roman" w:hAnsi="Times New Roman"/>
          <w:i/>
          <w:sz w:val="24"/>
          <w:szCs w:val="24"/>
        </w:rPr>
        <w:t>ки</w:t>
      </w:r>
      <w:proofErr w:type="spellEnd"/>
      <w:r>
        <w:rPr>
          <w:rFonts w:ascii="Times New Roman" w:hAnsi="Times New Roman"/>
          <w:i/>
          <w:sz w:val="24"/>
          <w:szCs w:val="24"/>
        </w:rPr>
        <w:t>) образуется(</w:t>
      </w:r>
      <w:proofErr w:type="spellStart"/>
      <w:r>
        <w:rPr>
          <w:rFonts w:ascii="Times New Roman" w:hAnsi="Times New Roman"/>
          <w:i/>
          <w:sz w:val="24"/>
          <w:szCs w:val="24"/>
        </w:rPr>
        <w:t>ются</w:t>
      </w:r>
      <w:proofErr w:type="spellEnd"/>
      <w:r>
        <w:rPr>
          <w:rFonts w:ascii="Times New Roman" w:hAnsi="Times New Roman"/>
          <w:i/>
          <w:sz w:val="24"/>
          <w:szCs w:val="24"/>
        </w:rPr>
        <w:t>) из земельного(</w:t>
      </w:r>
      <w:proofErr w:type="spellStart"/>
      <w:r>
        <w:rPr>
          <w:rFonts w:ascii="Times New Roman" w:hAnsi="Times New Roman"/>
          <w:i/>
          <w:sz w:val="24"/>
          <w:szCs w:val="24"/>
        </w:rPr>
        <w:t>ных</w:t>
      </w:r>
      <w:proofErr w:type="spellEnd"/>
      <w:r>
        <w:rPr>
          <w:rFonts w:ascii="Times New Roman" w:hAnsi="Times New Roman"/>
          <w:i/>
          <w:sz w:val="24"/>
          <w:szCs w:val="24"/>
        </w:rPr>
        <w:t>) участка(</w:t>
      </w:r>
      <w:proofErr w:type="spellStart"/>
      <w:r>
        <w:rPr>
          <w:rFonts w:ascii="Times New Roman" w:hAnsi="Times New Roman"/>
          <w:i/>
          <w:sz w:val="24"/>
          <w:szCs w:val="24"/>
        </w:rPr>
        <w:t>ов</w:t>
      </w:r>
      <w:proofErr w:type="spellEnd"/>
      <w:proofErr w:type="gramStart"/>
      <w:r>
        <w:rPr>
          <w:rFonts w:ascii="Times New Roman" w:hAnsi="Times New Roman"/>
          <w:i/>
          <w:sz w:val="24"/>
          <w:szCs w:val="24"/>
        </w:rPr>
        <w:t>) ,</w:t>
      </w:r>
      <w:proofErr w:type="gramEnd"/>
      <w:r>
        <w:rPr>
          <w:rFonts w:ascii="Times New Roman" w:hAnsi="Times New Roman"/>
          <w:i/>
          <w:sz w:val="24"/>
          <w:szCs w:val="24"/>
        </w:rPr>
        <w:t xml:space="preserve"> сведения о котором (</w:t>
      </w:r>
      <w:proofErr w:type="spellStart"/>
      <w:r>
        <w:rPr>
          <w:rFonts w:ascii="Times New Roman" w:hAnsi="Times New Roman"/>
          <w:i/>
          <w:sz w:val="24"/>
          <w:szCs w:val="24"/>
        </w:rPr>
        <w:t>ых</w:t>
      </w:r>
      <w:proofErr w:type="spellEnd"/>
      <w:r>
        <w:rPr>
          <w:rFonts w:ascii="Times New Roman" w:hAnsi="Times New Roman"/>
          <w:i/>
          <w:sz w:val="24"/>
          <w:szCs w:val="24"/>
        </w:rPr>
        <w:t>) внесены в государственный кадастр недвижимости)</w:t>
      </w:r>
    </w:p>
    <w:p w:rsidR="0003591D" w:rsidRDefault="0003591D">
      <w:pPr>
        <w:pStyle w:val="ConsPlusNonformat"/>
        <w:ind w:firstLine="709"/>
        <w:jc w:val="both"/>
        <w:rPr>
          <w:rFonts w:ascii="Times New Roman" w:hAnsi="Times New Roman" w:cs="Times New Roman"/>
          <w:sz w:val="28"/>
          <w:szCs w:val="28"/>
        </w:rPr>
      </w:pPr>
    </w:p>
    <w:p w:rsidR="0003591D" w:rsidRDefault="00DD1B67">
      <w:pPr>
        <w:pStyle w:val="ConsPlusNonformat"/>
        <w:jc w:val="both"/>
        <w:rPr>
          <w:rFonts w:ascii="Times New Roman" w:hAnsi="Times New Roman" w:cs="Times New Roman"/>
          <w:sz w:val="28"/>
          <w:szCs w:val="28"/>
        </w:rPr>
      </w:pPr>
      <w:r>
        <w:rPr>
          <w:rFonts w:ascii="Times New Roman" w:hAnsi="Times New Roman" w:cs="Times New Roman"/>
          <w:sz w:val="28"/>
          <w:szCs w:val="28"/>
        </w:rPr>
        <w:t>Земельный участок относится к __________________________________________.</w:t>
      </w:r>
    </w:p>
    <w:p w:rsidR="0003591D" w:rsidRDefault="00DD1B67">
      <w:pPr>
        <w:pStyle w:val="ConsPlusNonformat"/>
        <w:ind w:firstLine="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t>(указывается категория земель)</w:t>
      </w:r>
    </w:p>
    <w:p w:rsidR="0003591D" w:rsidRDefault="00DD1B67">
      <w:pPr>
        <w:pStyle w:val="ConsPlusNonformat"/>
        <w:jc w:val="both"/>
        <w:rPr>
          <w:rFonts w:ascii="Times New Roman" w:hAnsi="Times New Roman" w:cs="Times New Roman"/>
          <w:sz w:val="28"/>
          <w:szCs w:val="28"/>
        </w:rPr>
      </w:pPr>
      <w:r>
        <w:rPr>
          <w:rFonts w:ascii="Times New Roman" w:hAnsi="Times New Roman" w:cs="Times New Roman"/>
          <w:sz w:val="28"/>
          <w:szCs w:val="24"/>
        </w:rPr>
        <w:t xml:space="preserve">Цель использования земельного участка </w:t>
      </w:r>
      <w:r>
        <w:rPr>
          <w:rFonts w:ascii="Times New Roman" w:hAnsi="Times New Roman" w:cs="Times New Roman"/>
          <w:sz w:val="28"/>
          <w:szCs w:val="28"/>
        </w:rPr>
        <w:t>____________________________________.</w:t>
      </w:r>
    </w:p>
    <w:p w:rsidR="0003591D" w:rsidRDefault="00DD1B67">
      <w:pPr>
        <w:spacing w:before="120" w:line="259" w:lineRule="auto"/>
        <w:rPr>
          <w:rFonts w:eastAsia="Times New Roman"/>
          <w:szCs w:val="24"/>
        </w:rPr>
      </w:pPr>
      <w:r>
        <w:rPr>
          <w:rFonts w:eastAsia="Times New Roman"/>
          <w:szCs w:val="24"/>
        </w:rPr>
        <w:lastRenderedPageBreak/>
        <w:t>К заявлению прилагаются копии следующих документов:</w:t>
      </w:r>
    </w:p>
    <w:p w:rsidR="0003591D" w:rsidRDefault="00DD1B67">
      <w:pPr>
        <w:pStyle w:val="ConsPlusNonformat"/>
        <w:ind w:firstLine="709"/>
        <w:jc w:val="both"/>
        <w:rPr>
          <w:rFonts w:ascii="Times New Roman" w:hAnsi="Times New Roman"/>
          <w:sz w:val="28"/>
          <w:szCs w:val="28"/>
        </w:rPr>
      </w:pPr>
      <w:r>
        <w:rPr>
          <w:rFonts w:ascii="Times New Roman" w:hAnsi="Times New Roman"/>
          <w:sz w:val="28"/>
          <w:szCs w:val="28"/>
        </w:rPr>
        <w:t>1) Документы, удостоверяющие личность;</w:t>
      </w:r>
    </w:p>
    <w:p w:rsidR="0003591D" w:rsidRDefault="00DD1B67">
      <w:pPr>
        <w:pStyle w:val="ConsPlusNonformat"/>
        <w:ind w:firstLine="709"/>
        <w:jc w:val="both"/>
        <w:rPr>
          <w:rFonts w:ascii="Times New Roman" w:hAnsi="Times New Roman"/>
          <w:sz w:val="28"/>
        </w:rPr>
      </w:pPr>
      <w:r>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03591D" w:rsidRDefault="00DD1B67">
      <w:pPr>
        <w:pStyle w:val="ConsPlusNonformat"/>
        <w:ind w:firstLine="709"/>
        <w:jc w:val="both"/>
        <w:rPr>
          <w:rFonts w:ascii="Times New Roman" w:hAnsi="Times New Roman"/>
          <w:sz w:val="28"/>
          <w:szCs w:val="28"/>
        </w:rPr>
      </w:pPr>
      <w:r>
        <w:rPr>
          <w:rFonts w:ascii="Times New Roman" w:hAnsi="Times New Roman"/>
          <w:sz w:val="28"/>
        </w:rPr>
        <w:t>3</w:t>
      </w:r>
      <w:r>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03591D" w:rsidRDefault="00DD1B67">
      <w:pPr>
        <w:pStyle w:val="ConsPlusNonformat"/>
        <w:ind w:firstLine="709"/>
        <w:jc w:val="both"/>
        <w:rPr>
          <w:rFonts w:ascii="Times New Roman" w:hAnsi="Times New Roman"/>
          <w:sz w:val="28"/>
          <w:szCs w:val="28"/>
        </w:rPr>
      </w:pPr>
      <w:r>
        <w:rPr>
          <w:rFonts w:ascii="Times New Roman" w:hAnsi="Times New Roman"/>
          <w:sz w:val="28"/>
          <w:szCs w:val="28"/>
        </w:rPr>
        <w:t>4) другие документы _______________________________________________</w:t>
      </w:r>
    </w:p>
    <w:p w:rsidR="0003591D" w:rsidRDefault="00DD1B67">
      <w:pPr>
        <w:widowControl w:val="0"/>
        <w:autoSpaceDE w:val="0"/>
        <w:autoSpaceDN w:val="0"/>
        <w:adjustRightInd w:val="0"/>
        <w:rPr>
          <w:rFonts w:eastAsia="Times New Roman"/>
          <w:sz w:val="24"/>
          <w:szCs w:val="24"/>
        </w:rPr>
      </w:pPr>
      <w:r>
        <w:rPr>
          <w:rFonts w:eastAsia="Times New Roman"/>
          <w:sz w:val="24"/>
          <w:szCs w:val="24"/>
        </w:rPr>
        <w:t>__________________________________________________________________________________</w:t>
      </w:r>
    </w:p>
    <w:p w:rsidR="0003591D" w:rsidRDefault="00DD1B67">
      <w:pPr>
        <w:widowControl w:val="0"/>
        <w:autoSpaceDE w:val="0"/>
        <w:autoSpaceDN w:val="0"/>
        <w:adjustRightInd w:val="0"/>
        <w:rPr>
          <w:rFonts w:eastAsia="Times New Roman"/>
          <w:sz w:val="24"/>
          <w:szCs w:val="24"/>
        </w:rPr>
      </w:pPr>
      <w:r>
        <w:rPr>
          <w:rFonts w:eastAsia="Times New Roman"/>
          <w:sz w:val="24"/>
          <w:szCs w:val="24"/>
        </w:rPr>
        <w:t>__________________________________________________________________________________</w:t>
      </w:r>
    </w:p>
    <w:p w:rsidR="0003591D" w:rsidRDefault="00DD1B67">
      <w:pPr>
        <w:widowControl w:val="0"/>
        <w:autoSpaceDE w:val="0"/>
        <w:autoSpaceDN w:val="0"/>
        <w:adjustRightInd w:val="0"/>
        <w:rPr>
          <w:rFonts w:eastAsia="Times New Roman"/>
          <w:sz w:val="24"/>
          <w:szCs w:val="24"/>
        </w:rPr>
      </w:pPr>
      <w:r>
        <w:rPr>
          <w:rFonts w:eastAsia="Times New Roman"/>
          <w:sz w:val="24"/>
          <w:szCs w:val="24"/>
        </w:rPr>
        <w:t>__________________________________________________________________________________</w:t>
      </w:r>
    </w:p>
    <w:p w:rsidR="0003591D" w:rsidRDefault="00DD1B67">
      <w:pPr>
        <w:widowControl w:val="0"/>
        <w:autoSpaceDE w:val="0"/>
        <w:autoSpaceDN w:val="0"/>
        <w:adjustRightInd w:val="0"/>
        <w:rPr>
          <w:rFonts w:eastAsia="Times New Roman"/>
          <w:sz w:val="24"/>
          <w:szCs w:val="24"/>
        </w:rPr>
      </w:pPr>
      <w:r>
        <w:rPr>
          <w:rFonts w:eastAsia="Times New Roman"/>
          <w:sz w:val="24"/>
          <w:szCs w:val="24"/>
        </w:rPr>
        <w:t>__________________________________________________________________________________</w:t>
      </w:r>
    </w:p>
    <w:p w:rsidR="0003591D" w:rsidRDefault="00DD1B67">
      <w:pPr>
        <w:widowControl w:val="0"/>
        <w:autoSpaceDE w:val="0"/>
        <w:autoSpaceDN w:val="0"/>
        <w:adjustRightInd w:val="0"/>
        <w:rPr>
          <w:rFonts w:eastAsia="Times New Roman"/>
          <w:sz w:val="24"/>
          <w:szCs w:val="24"/>
        </w:rPr>
      </w:pPr>
      <w:r>
        <w:rPr>
          <w:rFonts w:eastAsia="Times New Roman"/>
          <w:sz w:val="24"/>
          <w:szCs w:val="24"/>
        </w:rPr>
        <w:t>__________________________________________________________________________________</w:t>
      </w:r>
    </w:p>
    <w:p w:rsidR="0003591D" w:rsidRDefault="0003591D">
      <w:pPr>
        <w:widowControl w:val="0"/>
        <w:autoSpaceDE w:val="0"/>
        <w:autoSpaceDN w:val="0"/>
        <w:adjustRightInd w:val="0"/>
        <w:rPr>
          <w:rFonts w:eastAsia="Times New Roman"/>
          <w:sz w:val="24"/>
          <w:szCs w:val="24"/>
        </w:rPr>
      </w:pPr>
    </w:p>
    <w:p w:rsidR="0003591D" w:rsidRDefault="00DD1B67">
      <w:pPr>
        <w:autoSpaceDE w:val="0"/>
        <w:autoSpaceDN w:val="0"/>
        <w:adjustRightInd w:val="0"/>
        <w:ind w:firstLine="540"/>
        <w:jc w:val="both"/>
        <w:rPr>
          <w:rFonts w:eastAsia="Times New Roman"/>
          <w:sz w:val="24"/>
          <w:szCs w:val="24"/>
        </w:rPr>
      </w:pPr>
      <w:r>
        <w:rPr>
          <w:rFonts w:eastAsia="Times New Roman"/>
          <w:sz w:val="24"/>
          <w:szCs w:val="24"/>
        </w:rPr>
        <w:t>Результат предоставления муниципальной услуги прошу:</w:t>
      </w:r>
    </w:p>
    <w:p w:rsidR="0003591D" w:rsidRDefault="00DD1B67">
      <w:pPr>
        <w:widowControl w:val="0"/>
        <w:autoSpaceDE w:val="0"/>
        <w:autoSpaceDN w:val="0"/>
        <w:adjustRightInd w:val="0"/>
        <w:ind w:firstLine="539"/>
        <w:jc w:val="both"/>
        <w:rPr>
          <w:rFonts w:eastAsia="Times New Roman"/>
          <w:sz w:val="24"/>
          <w:szCs w:val="24"/>
        </w:rPr>
      </w:pPr>
      <w:r>
        <w:rPr>
          <w:rFonts w:eastAsia="Times New Roman"/>
          <w:sz w:val="24"/>
          <w:szCs w:val="24"/>
        </w:rPr>
        <w:t>Направить почтовым отправлением с уведомлением по адресу: __________________;</w:t>
      </w:r>
    </w:p>
    <w:p w:rsidR="0003591D" w:rsidRDefault="00DD1B67">
      <w:pPr>
        <w:widowControl w:val="0"/>
        <w:autoSpaceDE w:val="0"/>
        <w:autoSpaceDN w:val="0"/>
        <w:adjustRightInd w:val="0"/>
        <w:ind w:firstLine="539"/>
        <w:jc w:val="both"/>
        <w:rPr>
          <w:rFonts w:eastAsia="Times New Roman"/>
          <w:sz w:val="24"/>
          <w:szCs w:val="24"/>
        </w:rPr>
      </w:pPr>
      <w:r>
        <w:rPr>
          <w:rFonts w:eastAsia="Times New Roman"/>
          <w:sz w:val="24"/>
          <w:szCs w:val="24"/>
        </w:rPr>
        <w:t>Получить в Администрации _____________________ лично.</w:t>
      </w:r>
    </w:p>
    <w:p w:rsidR="0003591D" w:rsidRDefault="00DD1B67">
      <w:pPr>
        <w:widowControl w:val="0"/>
        <w:autoSpaceDE w:val="0"/>
        <w:autoSpaceDN w:val="0"/>
        <w:adjustRightInd w:val="0"/>
        <w:jc w:val="center"/>
        <w:rPr>
          <w:rFonts w:eastAsia="Times New Roman"/>
          <w:sz w:val="24"/>
          <w:szCs w:val="24"/>
        </w:rPr>
      </w:pPr>
      <w:r>
        <w:rPr>
          <w:rFonts w:eastAsia="Times New Roman"/>
          <w:i/>
          <w:sz w:val="20"/>
          <w:szCs w:val="24"/>
        </w:rPr>
        <w:t>(нужное подчеркнуть)</w:t>
      </w:r>
      <w:r>
        <w:rPr>
          <w:rFonts w:eastAsia="Times New Roman"/>
          <w:sz w:val="24"/>
          <w:szCs w:val="24"/>
        </w:rPr>
        <w:br/>
      </w:r>
    </w:p>
    <w:p w:rsidR="0003591D" w:rsidRDefault="00DD1B67">
      <w:pPr>
        <w:autoSpaceDE w:val="0"/>
        <w:autoSpaceDN w:val="0"/>
        <w:adjustRightInd w:val="0"/>
        <w:jc w:val="both"/>
        <w:rPr>
          <w:rFonts w:eastAsia="Times New Roman"/>
          <w:sz w:val="24"/>
          <w:szCs w:val="24"/>
        </w:rPr>
      </w:pPr>
      <w:bookmarkStart w:id="5" w:name="_Toc486608800"/>
      <w:r>
        <w:rPr>
          <w:rFonts w:eastAsia="Times New Roman"/>
          <w:sz w:val="24"/>
          <w:szCs w:val="24"/>
        </w:rPr>
        <w:t>«_______» ________________ 20____ г.</w:t>
      </w:r>
    </w:p>
    <w:p w:rsidR="0003591D" w:rsidRDefault="0003591D">
      <w:pPr>
        <w:autoSpaceDE w:val="0"/>
        <w:autoSpaceDN w:val="0"/>
        <w:adjustRightInd w:val="0"/>
        <w:jc w:val="both"/>
        <w:rPr>
          <w:rFonts w:eastAsia="Times New Roman"/>
          <w:sz w:val="24"/>
          <w:szCs w:val="24"/>
        </w:rPr>
      </w:pPr>
    </w:p>
    <w:p w:rsidR="0003591D" w:rsidRDefault="00DD1B67">
      <w:pPr>
        <w:autoSpaceDE w:val="0"/>
        <w:autoSpaceDN w:val="0"/>
        <w:adjustRightInd w:val="0"/>
        <w:jc w:val="both"/>
        <w:rPr>
          <w:rFonts w:eastAsia="Times New Roman"/>
          <w:sz w:val="24"/>
          <w:szCs w:val="24"/>
        </w:rPr>
      </w:pPr>
      <w:r>
        <w:rPr>
          <w:rFonts w:eastAsia="Times New Roman"/>
          <w:sz w:val="24"/>
          <w:szCs w:val="24"/>
        </w:rPr>
        <w:t xml:space="preserve">_____________________ (________________________________) </w:t>
      </w:r>
    </w:p>
    <w:p w:rsidR="0003591D" w:rsidRDefault="00DD1B67">
      <w:pPr>
        <w:autoSpaceDE w:val="0"/>
        <w:autoSpaceDN w:val="0"/>
        <w:adjustRightInd w:val="0"/>
        <w:jc w:val="both"/>
        <w:rPr>
          <w:rFonts w:eastAsia="Times New Roman"/>
          <w:i/>
          <w:sz w:val="24"/>
          <w:szCs w:val="24"/>
        </w:rPr>
      </w:pPr>
      <w:r>
        <w:rPr>
          <w:rFonts w:eastAsia="Times New Roman"/>
          <w:i/>
          <w:sz w:val="24"/>
          <w:szCs w:val="24"/>
        </w:rPr>
        <w:t xml:space="preserve">              подпись                             расшифровка подписи</w:t>
      </w:r>
    </w:p>
    <w:p w:rsidR="0003591D" w:rsidRDefault="00DD1B67">
      <w:pPr>
        <w:jc w:val="right"/>
        <w:rPr>
          <w:rFonts w:eastAsia="Times New Roman"/>
          <w:sz w:val="24"/>
          <w:szCs w:val="24"/>
          <w:lang w:eastAsia="ar-SA"/>
        </w:rPr>
      </w:pPr>
      <w:r>
        <w:rPr>
          <w:rFonts w:eastAsia="Times New Roman"/>
          <w:sz w:val="24"/>
          <w:szCs w:val="24"/>
          <w:lang w:eastAsia="ar-SA"/>
        </w:rPr>
        <w:br w:type="page"/>
      </w:r>
    </w:p>
    <w:p w:rsidR="0003591D" w:rsidRDefault="00DD1B67">
      <w:pPr>
        <w:autoSpaceDE w:val="0"/>
        <w:autoSpaceDN w:val="0"/>
        <w:adjustRightInd w:val="0"/>
        <w:jc w:val="center"/>
        <w:rPr>
          <w:rFonts w:eastAsia="Times New Roman"/>
          <w:b/>
          <w:sz w:val="24"/>
          <w:szCs w:val="24"/>
        </w:rPr>
      </w:pPr>
      <w:r>
        <w:rPr>
          <w:rFonts w:eastAsia="Times New Roman"/>
          <w:b/>
          <w:sz w:val="24"/>
          <w:szCs w:val="24"/>
        </w:rPr>
        <w:lastRenderedPageBreak/>
        <w:t>Согласие на обработку персональных данных</w:t>
      </w:r>
    </w:p>
    <w:p w:rsidR="0003591D" w:rsidRDefault="0003591D">
      <w:pPr>
        <w:autoSpaceDE w:val="0"/>
        <w:autoSpaceDN w:val="0"/>
        <w:adjustRightInd w:val="0"/>
        <w:jc w:val="both"/>
        <w:rPr>
          <w:rFonts w:eastAsia="Times New Roman"/>
          <w:sz w:val="24"/>
          <w:szCs w:val="24"/>
        </w:rPr>
      </w:pPr>
    </w:p>
    <w:p w:rsidR="0003591D" w:rsidRDefault="00DD1B67">
      <w:pPr>
        <w:autoSpaceDE w:val="0"/>
        <w:autoSpaceDN w:val="0"/>
        <w:adjustRightInd w:val="0"/>
        <w:jc w:val="center"/>
        <w:rPr>
          <w:rFonts w:eastAsia="Times New Roman"/>
          <w:sz w:val="24"/>
          <w:szCs w:val="24"/>
        </w:rPr>
      </w:pPr>
      <w:r>
        <w:rPr>
          <w:rFonts w:eastAsia="Times New Roman"/>
          <w:sz w:val="24"/>
          <w:szCs w:val="24"/>
        </w:rPr>
        <w:t>Заявление</w:t>
      </w:r>
    </w:p>
    <w:p w:rsidR="0003591D" w:rsidRDefault="00DD1B67">
      <w:pPr>
        <w:autoSpaceDE w:val="0"/>
        <w:autoSpaceDN w:val="0"/>
        <w:adjustRightInd w:val="0"/>
        <w:jc w:val="both"/>
        <w:rPr>
          <w:rFonts w:eastAsia="Times New Roman"/>
          <w:sz w:val="24"/>
          <w:szCs w:val="24"/>
        </w:rPr>
      </w:pPr>
      <w:r>
        <w:rPr>
          <w:rFonts w:eastAsia="Times New Roman"/>
          <w:sz w:val="24"/>
          <w:szCs w:val="24"/>
        </w:rPr>
        <w:t>Я, _________________________________________________________________________________,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ФИО заявителя</w:t>
      </w:r>
    </w:p>
    <w:p w:rsidR="0003591D" w:rsidRDefault="00DD1B67">
      <w:pPr>
        <w:autoSpaceDE w:val="0"/>
        <w:autoSpaceDN w:val="0"/>
        <w:adjustRightInd w:val="0"/>
        <w:jc w:val="both"/>
        <w:rPr>
          <w:rFonts w:eastAsia="Times New Roman"/>
          <w:sz w:val="24"/>
          <w:szCs w:val="24"/>
        </w:rPr>
      </w:pPr>
      <w:r>
        <w:rPr>
          <w:rFonts w:eastAsia="Times New Roman"/>
          <w:sz w:val="24"/>
          <w:szCs w:val="24"/>
        </w:rPr>
        <w:t>проживающий по адресу ______________________________________________________________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(адрес прописки, регистрации)</w:t>
      </w:r>
    </w:p>
    <w:p w:rsidR="0003591D" w:rsidRDefault="00DD1B67">
      <w:pPr>
        <w:autoSpaceDE w:val="0"/>
        <w:autoSpaceDN w:val="0"/>
        <w:adjustRightInd w:val="0"/>
        <w:jc w:val="both"/>
        <w:rPr>
          <w:rFonts w:eastAsia="Times New Roman"/>
          <w:sz w:val="24"/>
          <w:szCs w:val="24"/>
        </w:rPr>
      </w:pPr>
      <w:r>
        <w:rPr>
          <w:rFonts w:eastAsia="Times New Roman"/>
          <w:sz w:val="24"/>
          <w:szCs w:val="24"/>
        </w:rPr>
        <w:t xml:space="preserve">___________________________________________________________________________________, </w:t>
      </w:r>
    </w:p>
    <w:p w:rsidR="0003591D" w:rsidRDefault="00DD1B67">
      <w:pPr>
        <w:autoSpaceDE w:val="0"/>
        <w:autoSpaceDN w:val="0"/>
        <w:adjustRightInd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(вид документа, удостоверяющего личность, серия, номер, дата выдачи)</w:t>
      </w:r>
    </w:p>
    <w:p w:rsidR="0003591D" w:rsidRDefault="0003591D">
      <w:pPr>
        <w:autoSpaceDE w:val="0"/>
        <w:autoSpaceDN w:val="0"/>
        <w:adjustRightInd w:val="0"/>
        <w:jc w:val="both"/>
        <w:rPr>
          <w:rFonts w:eastAsia="Times New Roman"/>
          <w:sz w:val="24"/>
          <w:szCs w:val="24"/>
        </w:rPr>
      </w:pPr>
    </w:p>
    <w:p w:rsidR="0003591D" w:rsidRDefault="00DD1B67">
      <w:pPr>
        <w:autoSpaceDE w:val="0"/>
        <w:autoSpaceDN w:val="0"/>
        <w:adjustRightInd w:val="0"/>
        <w:jc w:val="both"/>
        <w:rPr>
          <w:rFonts w:eastAsia="Times New Roman"/>
          <w:sz w:val="24"/>
          <w:szCs w:val="24"/>
        </w:rPr>
      </w:pPr>
      <w:r>
        <w:rPr>
          <w:rFonts w:eastAsia="Times New Roman"/>
          <w:sz w:val="24"/>
          <w:szCs w:val="24"/>
        </w:rPr>
        <w:t>с целью оказания муниципальных услуг в электронном виде даю согласие на обработку персональных данных:</w:t>
      </w:r>
    </w:p>
    <w:p w:rsidR="0003591D" w:rsidRDefault="00DD1B67">
      <w:pPr>
        <w:autoSpaceDE w:val="0"/>
        <w:autoSpaceDN w:val="0"/>
        <w:adjustRightInd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03591D" w:rsidRDefault="00DD1B67">
      <w:pPr>
        <w:autoSpaceDE w:val="0"/>
        <w:autoSpaceDN w:val="0"/>
        <w:adjustRightInd w:val="0"/>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w:t>
      </w:r>
    </w:p>
    <w:p w:rsidR="0003591D" w:rsidRDefault="0003591D">
      <w:pPr>
        <w:autoSpaceDE w:val="0"/>
        <w:autoSpaceDN w:val="0"/>
        <w:adjustRightInd w:val="0"/>
        <w:jc w:val="both"/>
        <w:rPr>
          <w:rFonts w:eastAsia="Times New Roman"/>
          <w:sz w:val="24"/>
          <w:szCs w:val="24"/>
        </w:rPr>
      </w:pPr>
    </w:p>
    <w:p w:rsidR="0003591D" w:rsidRDefault="00DD1B67">
      <w:pPr>
        <w:autoSpaceDE w:val="0"/>
        <w:autoSpaceDN w:val="0"/>
        <w:adjustRightInd w:val="0"/>
        <w:jc w:val="both"/>
        <w:rPr>
          <w:rFonts w:eastAsia="Times New Roman"/>
          <w:sz w:val="24"/>
          <w:szCs w:val="24"/>
        </w:rPr>
      </w:pPr>
      <w:r>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03591D" w:rsidRDefault="00DD1B67">
      <w:pPr>
        <w:autoSpaceDE w:val="0"/>
        <w:autoSpaceDN w:val="0"/>
        <w:adjustRightInd w:val="0"/>
        <w:jc w:val="center"/>
        <w:rPr>
          <w:rFonts w:eastAsia="Times New Roman"/>
          <w:i/>
          <w:sz w:val="24"/>
          <w:szCs w:val="24"/>
        </w:rPr>
      </w:pPr>
      <w:r>
        <w:rPr>
          <w:rFonts w:eastAsia="Times New Roman"/>
          <w:i/>
          <w:sz w:val="24"/>
          <w:szCs w:val="24"/>
        </w:rPr>
        <w:t>(указать наименование, адрес оператора, осуществляющего обработку персональных данных)</w:t>
      </w:r>
    </w:p>
    <w:p w:rsidR="0003591D" w:rsidRDefault="00DD1B67">
      <w:pPr>
        <w:autoSpaceDE w:val="0"/>
        <w:autoSpaceDN w:val="0"/>
        <w:adjustRightInd w:val="0"/>
        <w:jc w:val="both"/>
        <w:rPr>
          <w:rFonts w:eastAsia="Times New Roman"/>
          <w:sz w:val="24"/>
          <w:szCs w:val="24"/>
        </w:rPr>
      </w:pPr>
      <w:r>
        <w:rPr>
          <w:rFonts w:eastAsia="Times New Roman"/>
          <w:sz w:val="24"/>
          <w:szCs w:val="24"/>
        </w:rPr>
        <w:t>______________________________________________________________________________________________________________________________________________________________________</w:t>
      </w:r>
    </w:p>
    <w:p w:rsidR="0003591D" w:rsidRDefault="0003591D">
      <w:pPr>
        <w:autoSpaceDE w:val="0"/>
        <w:autoSpaceDN w:val="0"/>
        <w:adjustRightInd w:val="0"/>
        <w:jc w:val="both"/>
        <w:rPr>
          <w:rFonts w:eastAsia="Times New Roman"/>
          <w:sz w:val="24"/>
          <w:szCs w:val="24"/>
        </w:rPr>
      </w:pPr>
    </w:p>
    <w:p w:rsidR="0003591D" w:rsidRDefault="00DD1B67">
      <w:pPr>
        <w:autoSpaceDE w:val="0"/>
        <w:autoSpaceDN w:val="0"/>
        <w:adjustRightInd w:val="0"/>
        <w:jc w:val="both"/>
        <w:rPr>
          <w:rFonts w:eastAsia="Times New Roman"/>
          <w:sz w:val="24"/>
          <w:szCs w:val="24"/>
        </w:rPr>
      </w:pPr>
      <w:r>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3591D" w:rsidRDefault="0003591D">
      <w:pPr>
        <w:autoSpaceDE w:val="0"/>
        <w:autoSpaceDN w:val="0"/>
        <w:adjustRightInd w:val="0"/>
        <w:jc w:val="both"/>
        <w:rPr>
          <w:rFonts w:eastAsia="Times New Roman"/>
          <w:sz w:val="24"/>
          <w:szCs w:val="24"/>
        </w:rPr>
      </w:pPr>
    </w:p>
    <w:p w:rsidR="0003591D" w:rsidRDefault="00DD1B67" w:rsidP="00316BC3">
      <w:pPr>
        <w:autoSpaceDE w:val="0"/>
        <w:autoSpaceDN w:val="0"/>
        <w:adjustRightInd w:val="0"/>
        <w:jc w:val="both"/>
        <w:rPr>
          <w:rFonts w:eastAsia="Times New Roman"/>
          <w:sz w:val="24"/>
          <w:szCs w:val="24"/>
        </w:rPr>
      </w:pPr>
      <w:r>
        <w:rPr>
          <w:rFonts w:eastAsia="Times New Roman"/>
          <w:sz w:val="24"/>
          <w:szCs w:val="24"/>
        </w:rPr>
        <w:t>Дата _____________________                         Личная подпись заявителя_______________________</w:t>
      </w:r>
    </w:p>
    <w:p w:rsidR="00316BC3" w:rsidRDefault="00316BC3" w:rsidP="00316BC3">
      <w:pPr>
        <w:jc w:val="both"/>
        <w:rPr>
          <w:rFonts w:eastAsia="Times New Roman"/>
          <w:sz w:val="24"/>
          <w:szCs w:val="24"/>
          <w:lang w:eastAsia="ar-SA"/>
        </w:rPr>
      </w:pPr>
      <w:r>
        <w:rPr>
          <w:rFonts w:eastAsia="Times New Roman"/>
          <w:sz w:val="24"/>
          <w:szCs w:val="24"/>
          <w:lang w:eastAsia="ar-SA"/>
        </w:rPr>
        <w:br w:type="page"/>
      </w:r>
    </w:p>
    <w:p w:rsidR="0003591D" w:rsidRDefault="0003591D">
      <w:pPr>
        <w:pStyle w:val="ConsPlusNormal"/>
        <w:ind w:firstLine="709"/>
        <w:jc w:val="both"/>
        <w:rPr>
          <w:rFonts w:ascii="Times New Roman" w:hAnsi="Times New Roman" w:cs="Times New Roman"/>
          <w:sz w:val="16"/>
          <w:szCs w:val="16"/>
        </w:rPr>
      </w:pPr>
      <w:bookmarkStart w:id="6" w:name="_Toc486608792"/>
      <w:bookmarkEnd w:id="5"/>
    </w:p>
    <w:p w:rsidR="0003591D" w:rsidRDefault="00DD1B67">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№2</w:t>
      </w:r>
    </w:p>
    <w:p w:rsidR="0003591D" w:rsidRDefault="00DD1B67">
      <w:pPr>
        <w:autoSpaceDE w:val="0"/>
        <w:autoSpaceDN w:val="0"/>
        <w:adjustRightInd w:val="0"/>
        <w:ind w:left="5670"/>
        <w:jc w:val="both"/>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Администрации</w:t>
      </w:r>
      <w:r w:rsidR="00316BC3">
        <w:rPr>
          <w:rFonts w:eastAsia="Times New Roman"/>
          <w:sz w:val="24"/>
          <w:szCs w:val="24"/>
        </w:rPr>
        <w:t xml:space="preserve"> Гвардейского сельского поселения Симферопольского района Республики Крым</w:t>
      </w:r>
      <w:r>
        <w:rPr>
          <w:rFonts w:eastAsia="Times New Roman"/>
          <w:sz w:val="24"/>
          <w:szCs w:val="24"/>
        </w:rPr>
        <w:t xml:space="preserve"> </w:t>
      </w:r>
    </w:p>
    <w:p w:rsidR="0003591D" w:rsidRDefault="0003591D">
      <w:pPr>
        <w:jc w:val="center"/>
        <w:rPr>
          <w:rFonts w:eastAsia="Times New Roman"/>
          <w:sz w:val="24"/>
          <w:szCs w:val="24"/>
        </w:rPr>
      </w:pPr>
    </w:p>
    <w:p w:rsidR="0003591D" w:rsidRDefault="00DD1B67">
      <w:pPr>
        <w:jc w:val="center"/>
        <w:rPr>
          <w:b/>
        </w:rPr>
      </w:pPr>
      <w:r w:rsidRPr="007B58EA">
        <w:rPr>
          <w:b/>
        </w:rPr>
        <w:t>(ПОСТАНОВЛЕНИЕ</w:t>
      </w:r>
      <w:r>
        <w:rPr>
          <w:b/>
          <w:highlight w:val="green"/>
        </w:rPr>
        <w:t>)</w:t>
      </w:r>
    </w:p>
    <w:p w:rsidR="0003591D" w:rsidRDefault="00DD1B67">
      <w:pPr>
        <w:jc w:val="both"/>
      </w:pPr>
      <w:proofErr w:type="gramStart"/>
      <w:r>
        <w:t>« _</w:t>
      </w:r>
      <w:proofErr w:type="gramEnd"/>
      <w:r>
        <w:t>___ »_____________20__г.</w:t>
      </w:r>
      <w:r>
        <w:tab/>
      </w:r>
      <w:r>
        <w:tab/>
      </w:r>
      <w:r>
        <w:tab/>
      </w:r>
      <w:r>
        <w:tab/>
      </w:r>
      <w:r>
        <w:tab/>
      </w:r>
      <w:r>
        <w:tab/>
      </w:r>
      <w:r>
        <w:tab/>
        <w:t xml:space="preserve"> № ______</w:t>
      </w:r>
    </w:p>
    <w:p w:rsidR="0003591D" w:rsidRDefault="0003591D">
      <w:pPr>
        <w:jc w:val="both"/>
        <w:rPr>
          <w:b/>
        </w:rPr>
      </w:pPr>
    </w:p>
    <w:p w:rsidR="0003591D" w:rsidRDefault="00DD1B67">
      <w:pPr>
        <w:jc w:val="center"/>
        <w:rPr>
          <w:b/>
        </w:rPr>
      </w:pPr>
      <w:r>
        <w:rPr>
          <w:b/>
        </w:rPr>
        <w:t>ОБ УТВЕРЖДЕНИИ СХЕМЫ РАСПОЛОЖЕНИЯ ЗЕМЕЛЬНОГО УЧАСТКА</w:t>
      </w:r>
    </w:p>
    <w:p w:rsidR="0003591D" w:rsidRDefault="00DD1B67">
      <w:pPr>
        <w:jc w:val="center"/>
        <w:rPr>
          <w:b/>
        </w:rPr>
      </w:pPr>
      <w:r>
        <w:rPr>
          <w:b/>
        </w:rPr>
        <w:t>НА КАДАСТРОВОМ ПЛАНЕ ТЕРРИТОРИИ</w:t>
      </w:r>
    </w:p>
    <w:p w:rsidR="0003591D" w:rsidRDefault="0003591D">
      <w:pPr>
        <w:jc w:val="center"/>
        <w:rPr>
          <w:b/>
        </w:rPr>
      </w:pPr>
    </w:p>
    <w:p w:rsidR="0003591D" w:rsidRDefault="00DD1B67">
      <w:pPr>
        <w:suppressLineNumbers/>
        <w:autoSpaceDE w:val="0"/>
        <w:autoSpaceDN w:val="0"/>
        <w:adjustRightInd w:val="0"/>
        <w:ind w:firstLine="709"/>
        <w:jc w:val="both"/>
      </w:pPr>
      <w:r>
        <w:t xml:space="preserve">Рассмотрев заявление _______________________________________________ </w:t>
      </w:r>
    </w:p>
    <w:p w:rsidR="0003591D" w:rsidRDefault="00DD1B67">
      <w:pPr>
        <w:suppressLineNumbers/>
        <w:autoSpaceDE w:val="0"/>
        <w:autoSpaceDN w:val="0"/>
        <w:adjustRightInd w:val="0"/>
        <w:jc w:val="center"/>
        <w:rPr>
          <w:i/>
          <w:sz w:val="24"/>
        </w:rPr>
      </w:pPr>
      <w:r>
        <w:rPr>
          <w:i/>
          <w:sz w:val="24"/>
        </w:rPr>
        <w:t xml:space="preserve">                                           (ФИО заявителя)</w:t>
      </w:r>
    </w:p>
    <w:p w:rsidR="007C65FC" w:rsidRDefault="00DD1B67">
      <w:pPr>
        <w:suppressLineNumbers/>
        <w:autoSpaceDE w:val="0"/>
        <w:autoSpaceDN w:val="0"/>
        <w:adjustRightInd w:val="0"/>
        <w:jc w:val="both"/>
        <w:rPr>
          <w:rFonts w:eastAsia="Times New Roman"/>
          <w:sz w:val="24"/>
          <w:szCs w:val="24"/>
        </w:rPr>
      </w:pPr>
      <w: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Pr>
          <w:i/>
        </w:rPr>
        <w:t xml:space="preserve"> </w:t>
      </w:r>
      <w:r w:rsidR="003D3154">
        <w:rPr>
          <w:rFonts w:eastAsia="Times New Roman"/>
          <w:sz w:val="24"/>
          <w:szCs w:val="24"/>
        </w:rPr>
        <w:t>Гвардейского сельского поселения Симферопольского района Республики Крым</w:t>
      </w:r>
      <w:r w:rsidR="007C65FC">
        <w:rPr>
          <w:rFonts w:eastAsia="Times New Roman"/>
          <w:sz w:val="24"/>
          <w:szCs w:val="24"/>
        </w:rPr>
        <w:t>, администрация Гвардейского сельского поселения Симферопольского района Республики Крым</w:t>
      </w:r>
    </w:p>
    <w:p w:rsidR="0003591D" w:rsidRDefault="00DD1B67">
      <w:pPr>
        <w:suppressLineNumbers/>
        <w:autoSpaceDE w:val="0"/>
        <w:autoSpaceDN w:val="0"/>
        <w:adjustRightInd w:val="0"/>
        <w:jc w:val="both"/>
      </w:pPr>
      <w:r>
        <w:t xml:space="preserve"> </w:t>
      </w:r>
    </w:p>
    <w:p w:rsidR="007C65FC" w:rsidRDefault="007C65FC">
      <w:pPr>
        <w:suppressLineNumbers/>
        <w:autoSpaceDE w:val="0"/>
        <w:autoSpaceDN w:val="0"/>
        <w:adjustRightInd w:val="0"/>
        <w:jc w:val="both"/>
      </w:pPr>
      <w:r>
        <w:t>ПОСТАНОВЛЯЕТ:</w:t>
      </w:r>
    </w:p>
    <w:p w:rsidR="007C65FC" w:rsidRDefault="007C65FC">
      <w:pPr>
        <w:suppressLineNumbers/>
        <w:autoSpaceDE w:val="0"/>
        <w:autoSpaceDN w:val="0"/>
        <w:adjustRightInd w:val="0"/>
        <w:jc w:val="both"/>
      </w:pPr>
    </w:p>
    <w:p w:rsidR="0003591D" w:rsidRPr="007C65FC" w:rsidRDefault="00DD1B67">
      <w:pPr>
        <w:pStyle w:val="afd"/>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схему расположения земельного участка площадью ___________ </w:t>
      </w:r>
      <w:proofErr w:type="spellStart"/>
      <w:r>
        <w:rPr>
          <w:rFonts w:ascii="Times New Roman" w:hAnsi="Times New Roman"/>
          <w:sz w:val="28"/>
          <w:szCs w:val="28"/>
        </w:rPr>
        <w:t>кв.м</w:t>
      </w:r>
      <w:proofErr w:type="spellEnd"/>
      <w:r>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Pr>
          <w:rFonts w:ascii="Times New Roman" w:eastAsiaTheme="minorHAnsi" w:hAnsi="Times New Roman"/>
          <w:sz w:val="28"/>
          <w:szCs w:val="28"/>
        </w:rPr>
        <w:t xml:space="preserve">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7C65FC">
        <w:rPr>
          <w:rFonts w:ascii="Times New Roman" w:eastAsiaTheme="minorHAnsi" w:hAnsi="Times New Roman"/>
          <w:sz w:val="28"/>
          <w:szCs w:val="28"/>
        </w:rPr>
        <w:t>(в случае его образования из земельного участка, сведения о котором внесены в Единый государственный реестр недвижимости) _______________________________________________.</w:t>
      </w:r>
    </w:p>
    <w:p w:rsidR="0003591D" w:rsidRDefault="00DD1B67">
      <w:pPr>
        <w:jc w:val="both"/>
      </w:pPr>
      <w:r>
        <w:t>Срок действия решения составляет 2 года.</w:t>
      </w:r>
    </w:p>
    <w:p w:rsidR="0003591D" w:rsidRDefault="00DD1B67">
      <w:pPr>
        <w:pStyle w:val="afc"/>
        <w:ind w:firstLine="709"/>
        <w:jc w:val="both"/>
        <w:rPr>
          <w:sz w:val="28"/>
          <w:szCs w:val="28"/>
        </w:rPr>
      </w:pPr>
      <w:r>
        <w:rPr>
          <w:sz w:val="28"/>
          <w:szCs w:val="28"/>
        </w:rPr>
        <w:t>2. Направить настоящее решение в течении 5-ти рабочих дней со дня его принятия в Государственный комитет по государственной регистрации и кадастру Республики Крым.</w:t>
      </w:r>
    </w:p>
    <w:p w:rsidR="0003591D" w:rsidRDefault="00DD1B67">
      <w:pPr>
        <w:ind w:firstLine="709"/>
        <w:jc w:val="both"/>
      </w:pPr>
      <w:r>
        <w:t>3.  Контроль за выполнением настоящего решения возложить</w:t>
      </w:r>
    </w:p>
    <w:p w:rsidR="0003591D" w:rsidRDefault="00DD1B67">
      <w:pPr>
        <w:jc w:val="both"/>
      </w:pPr>
      <w:r>
        <w:t>_______________________________________________________________________</w:t>
      </w:r>
    </w:p>
    <w:p w:rsidR="0003591D" w:rsidRDefault="00DD1B67">
      <w:pPr>
        <w:ind w:left="3540" w:firstLine="708"/>
        <w:jc w:val="both"/>
        <w:rPr>
          <w:sz w:val="24"/>
        </w:rPr>
      </w:pPr>
      <w:r>
        <w:rPr>
          <w:sz w:val="24"/>
        </w:rPr>
        <w:t xml:space="preserve"> (должность, Ф.И.О.)</w:t>
      </w:r>
    </w:p>
    <w:p w:rsidR="0003591D" w:rsidRDefault="00DD1B67">
      <w:pPr>
        <w:widowControl w:val="0"/>
        <w:autoSpaceDE w:val="0"/>
        <w:autoSpaceDN w:val="0"/>
        <w:jc w:val="both"/>
        <w:rPr>
          <w:rFonts w:eastAsia="Times New Roman"/>
          <w:sz w:val="24"/>
          <w:szCs w:val="24"/>
        </w:rPr>
      </w:pPr>
      <w:r>
        <w:rPr>
          <w:rFonts w:eastAsia="Times New Roman"/>
          <w:sz w:val="24"/>
          <w:szCs w:val="24"/>
        </w:rPr>
        <w:t xml:space="preserve">_________________________________     </w:t>
      </w:r>
      <w:r w:rsidR="008D6B54">
        <w:rPr>
          <w:rFonts w:eastAsia="Times New Roman"/>
          <w:sz w:val="24"/>
          <w:szCs w:val="24"/>
        </w:rPr>
        <w:t xml:space="preserve">    </w:t>
      </w:r>
      <w:r>
        <w:rPr>
          <w:rFonts w:eastAsia="Times New Roman"/>
          <w:sz w:val="24"/>
          <w:szCs w:val="24"/>
        </w:rPr>
        <w:t xml:space="preserve">  ____________     М.П.     ________________________</w:t>
      </w:r>
    </w:p>
    <w:p w:rsidR="008D6B54" w:rsidRDefault="00DD1B67">
      <w:pPr>
        <w:widowControl w:val="0"/>
        <w:autoSpaceDE w:val="0"/>
        <w:autoSpaceDN w:val="0"/>
        <w:jc w:val="both"/>
        <w:rPr>
          <w:rFonts w:eastAsia="Times New Roman"/>
          <w:sz w:val="20"/>
          <w:szCs w:val="20"/>
        </w:rPr>
      </w:pPr>
      <w:r>
        <w:rPr>
          <w:rFonts w:eastAsia="Times New Roman"/>
          <w:i/>
          <w:sz w:val="20"/>
          <w:szCs w:val="24"/>
        </w:rPr>
        <w:t>(</w:t>
      </w:r>
      <w:r>
        <w:rPr>
          <w:rFonts w:eastAsia="Times New Roman"/>
          <w:sz w:val="20"/>
          <w:szCs w:val="24"/>
        </w:rPr>
        <w:t>должность уполномоченного должностного</w:t>
      </w:r>
      <w:r>
        <w:rPr>
          <w:rFonts w:eastAsia="Times New Roman"/>
          <w:sz w:val="24"/>
          <w:szCs w:val="24"/>
        </w:rPr>
        <w:t xml:space="preserve"> </w:t>
      </w:r>
      <w:proofErr w:type="gramStart"/>
      <w:r>
        <w:rPr>
          <w:rFonts w:eastAsia="Times New Roman"/>
          <w:sz w:val="20"/>
          <w:szCs w:val="20"/>
        </w:rPr>
        <w:t xml:space="preserve">лица)   </w:t>
      </w:r>
      <w:proofErr w:type="gramEnd"/>
      <w:r>
        <w:rPr>
          <w:rFonts w:eastAsia="Times New Roman"/>
          <w:sz w:val="20"/>
          <w:szCs w:val="20"/>
        </w:rPr>
        <w:t xml:space="preserve">            (Подпись)                                (Расшифровка подписи) </w:t>
      </w:r>
    </w:p>
    <w:p w:rsidR="008D6B54" w:rsidRDefault="008D6B54">
      <w:pPr>
        <w:rPr>
          <w:rFonts w:eastAsia="Times New Roman"/>
          <w:sz w:val="20"/>
          <w:szCs w:val="20"/>
        </w:rPr>
      </w:pPr>
      <w:r>
        <w:rPr>
          <w:rFonts w:eastAsia="Times New Roman"/>
          <w:sz w:val="20"/>
          <w:szCs w:val="20"/>
        </w:rPr>
        <w:br w:type="page"/>
      </w:r>
    </w:p>
    <w:p w:rsidR="0003591D" w:rsidRDefault="0003591D">
      <w:pPr>
        <w:widowControl w:val="0"/>
        <w:autoSpaceDE w:val="0"/>
        <w:autoSpaceDN w:val="0"/>
        <w:jc w:val="both"/>
        <w:rPr>
          <w:rFonts w:eastAsia="Times New Roman"/>
          <w:sz w:val="20"/>
          <w:szCs w:val="20"/>
        </w:rPr>
      </w:pPr>
    </w:p>
    <w:p w:rsidR="0003591D" w:rsidRDefault="00DD1B67">
      <w:pPr>
        <w:autoSpaceDE w:val="0"/>
        <w:autoSpaceDN w:val="0"/>
        <w:adjustRightInd w:val="0"/>
        <w:ind w:left="5670"/>
        <w:jc w:val="both"/>
        <w:rPr>
          <w:rFonts w:eastAsia="Times New Roman"/>
          <w:sz w:val="24"/>
          <w:szCs w:val="24"/>
          <w:lang w:eastAsia="ar-SA"/>
        </w:rPr>
      </w:pPr>
      <w:bookmarkStart w:id="7" w:name="_Toc486608790"/>
      <w:r>
        <w:rPr>
          <w:rFonts w:eastAsia="Times New Roman"/>
          <w:sz w:val="24"/>
          <w:szCs w:val="24"/>
          <w:lang w:eastAsia="ar-SA"/>
        </w:rPr>
        <w:t>Приложение №3</w:t>
      </w:r>
    </w:p>
    <w:p w:rsidR="0003591D" w:rsidRDefault="00DD1B67" w:rsidP="008D6B54">
      <w:pPr>
        <w:keepNext/>
        <w:ind w:left="5670"/>
        <w:jc w:val="both"/>
        <w:outlineLvl w:val="0"/>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Администрации </w:t>
      </w:r>
      <w:r w:rsidR="008D6B54">
        <w:rPr>
          <w:rFonts w:eastAsia="Times New Roman"/>
          <w:sz w:val="24"/>
          <w:szCs w:val="24"/>
        </w:rPr>
        <w:t>Гвардейского сельского поселения Симферопольского района Республики Крым</w:t>
      </w:r>
    </w:p>
    <w:p w:rsidR="008D6B54" w:rsidRDefault="008D6B54" w:rsidP="008D6B54">
      <w:pPr>
        <w:keepNext/>
        <w:ind w:left="5670"/>
        <w:jc w:val="both"/>
        <w:outlineLvl w:val="0"/>
        <w:rPr>
          <w:i/>
          <w:sz w:val="24"/>
          <w:szCs w:val="24"/>
        </w:rPr>
      </w:pPr>
    </w:p>
    <w:p w:rsidR="0003591D" w:rsidRDefault="00DD1B67">
      <w:pPr>
        <w:autoSpaceDE w:val="0"/>
        <w:autoSpaceDN w:val="0"/>
        <w:adjustRightInd w:val="0"/>
        <w:jc w:val="center"/>
        <w:rPr>
          <w:rFonts w:eastAsiaTheme="minorHAnsi"/>
          <w:i/>
          <w:sz w:val="24"/>
          <w:szCs w:val="24"/>
        </w:rPr>
      </w:pPr>
      <w:r>
        <w:rPr>
          <w:i/>
          <w:sz w:val="24"/>
          <w:szCs w:val="24"/>
        </w:rPr>
        <w:t>(Оформляется на бланке Администрации)</w:t>
      </w:r>
    </w:p>
    <w:p w:rsidR="0003591D" w:rsidRDefault="0003591D">
      <w:pPr>
        <w:autoSpaceDE w:val="0"/>
        <w:autoSpaceDN w:val="0"/>
        <w:adjustRightInd w:val="0"/>
        <w:ind w:left="4956"/>
        <w:jc w:val="both"/>
        <w:rPr>
          <w:rFonts w:eastAsiaTheme="minorHAnsi"/>
          <w:sz w:val="24"/>
          <w:szCs w:val="24"/>
        </w:rPr>
      </w:pPr>
    </w:p>
    <w:p w:rsidR="0003591D" w:rsidRDefault="00DD1B67">
      <w:pPr>
        <w:autoSpaceDE w:val="0"/>
        <w:autoSpaceDN w:val="0"/>
        <w:adjustRightInd w:val="0"/>
        <w:ind w:left="4956"/>
        <w:jc w:val="both"/>
        <w:rPr>
          <w:rFonts w:eastAsiaTheme="minorHAnsi"/>
          <w:sz w:val="24"/>
          <w:szCs w:val="24"/>
        </w:rPr>
      </w:pPr>
      <w:r>
        <w:rPr>
          <w:rFonts w:eastAsiaTheme="minorHAnsi"/>
          <w:sz w:val="24"/>
          <w:szCs w:val="24"/>
        </w:rPr>
        <w:t>Кому____________________________________</w:t>
      </w:r>
    </w:p>
    <w:p w:rsidR="0003591D" w:rsidRDefault="00DD1B67">
      <w:pPr>
        <w:autoSpaceDE w:val="0"/>
        <w:autoSpaceDN w:val="0"/>
        <w:adjustRightInd w:val="0"/>
        <w:ind w:left="4956"/>
        <w:jc w:val="both"/>
        <w:rPr>
          <w:rFonts w:eastAsiaTheme="minorHAnsi"/>
          <w:i/>
          <w:sz w:val="20"/>
          <w:szCs w:val="20"/>
        </w:rPr>
      </w:pPr>
      <w:r>
        <w:rPr>
          <w:rFonts w:eastAsiaTheme="minorHAnsi"/>
          <w:i/>
          <w:sz w:val="20"/>
          <w:szCs w:val="20"/>
        </w:rPr>
        <w:t xml:space="preserve">                       ФИО заявителя </w:t>
      </w:r>
    </w:p>
    <w:p w:rsidR="0003591D" w:rsidRDefault="00DD1B67">
      <w:pPr>
        <w:autoSpaceDE w:val="0"/>
        <w:autoSpaceDN w:val="0"/>
        <w:adjustRightInd w:val="0"/>
        <w:ind w:left="4956"/>
        <w:jc w:val="both"/>
        <w:rPr>
          <w:rFonts w:eastAsiaTheme="minorHAnsi"/>
          <w:sz w:val="20"/>
          <w:szCs w:val="20"/>
        </w:rPr>
      </w:pPr>
      <w:r>
        <w:rPr>
          <w:rFonts w:eastAsiaTheme="minorHAnsi"/>
          <w:sz w:val="20"/>
          <w:szCs w:val="20"/>
        </w:rPr>
        <w:t xml:space="preserve">____________________________________________ </w:t>
      </w:r>
    </w:p>
    <w:p w:rsidR="0003591D" w:rsidRDefault="00DD1B67">
      <w:pPr>
        <w:autoSpaceDE w:val="0"/>
        <w:autoSpaceDN w:val="0"/>
        <w:adjustRightInd w:val="0"/>
        <w:ind w:left="4956"/>
        <w:jc w:val="center"/>
        <w:rPr>
          <w:rFonts w:eastAsiaTheme="minorHAnsi"/>
          <w:i/>
          <w:sz w:val="20"/>
          <w:szCs w:val="20"/>
        </w:rPr>
      </w:pPr>
      <w:r>
        <w:rPr>
          <w:rFonts w:eastAsiaTheme="minorHAnsi"/>
          <w:i/>
          <w:sz w:val="20"/>
          <w:szCs w:val="20"/>
        </w:rPr>
        <w:t>(для юридических лиц полное наименование организации, ФИО руководителя,</w:t>
      </w:r>
    </w:p>
    <w:p w:rsidR="0003591D" w:rsidRDefault="00DD1B67">
      <w:pPr>
        <w:autoSpaceDE w:val="0"/>
        <w:autoSpaceDN w:val="0"/>
        <w:adjustRightInd w:val="0"/>
        <w:ind w:left="4956"/>
        <w:jc w:val="both"/>
        <w:rPr>
          <w:rFonts w:eastAsiaTheme="minorHAnsi"/>
          <w:sz w:val="24"/>
          <w:szCs w:val="24"/>
        </w:rPr>
      </w:pPr>
      <w:r>
        <w:rPr>
          <w:rFonts w:eastAsiaTheme="minorHAnsi"/>
          <w:sz w:val="24"/>
          <w:szCs w:val="24"/>
        </w:rPr>
        <w:t>_______________________________________</w:t>
      </w:r>
    </w:p>
    <w:p w:rsidR="0003591D" w:rsidRDefault="00DD1B67">
      <w:pPr>
        <w:autoSpaceDE w:val="0"/>
        <w:autoSpaceDN w:val="0"/>
        <w:adjustRightInd w:val="0"/>
        <w:ind w:left="4956"/>
        <w:jc w:val="center"/>
        <w:rPr>
          <w:rFonts w:eastAsiaTheme="minorHAnsi"/>
          <w:i/>
          <w:sz w:val="20"/>
          <w:szCs w:val="20"/>
        </w:rPr>
      </w:pPr>
      <w:r>
        <w:rPr>
          <w:rFonts w:eastAsiaTheme="minorHAnsi"/>
          <w:i/>
          <w:sz w:val="20"/>
          <w:szCs w:val="20"/>
        </w:rPr>
        <w:t xml:space="preserve">для физических лиц и индивидуальных   </w:t>
      </w:r>
      <w:proofErr w:type="gramStart"/>
      <w:r>
        <w:rPr>
          <w:rFonts w:eastAsiaTheme="minorHAnsi"/>
          <w:i/>
          <w:sz w:val="20"/>
          <w:szCs w:val="20"/>
        </w:rPr>
        <w:t>предпринимателей:  ФИО</w:t>
      </w:r>
      <w:proofErr w:type="gramEnd"/>
      <w:r>
        <w:rPr>
          <w:rFonts w:eastAsiaTheme="minorHAnsi"/>
          <w:i/>
          <w:sz w:val="20"/>
          <w:szCs w:val="20"/>
        </w:rPr>
        <w:t>,</w:t>
      </w:r>
    </w:p>
    <w:p w:rsidR="0003591D" w:rsidRDefault="00DD1B67">
      <w:pPr>
        <w:autoSpaceDE w:val="0"/>
        <w:autoSpaceDN w:val="0"/>
        <w:adjustRightInd w:val="0"/>
        <w:ind w:left="4956"/>
        <w:jc w:val="both"/>
        <w:rPr>
          <w:rFonts w:eastAsiaTheme="minorHAnsi"/>
          <w:sz w:val="20"/>
          <w:szCs w:val="20"/>
        </w:rPr>
      </w:pPr>
      <w:r>
        <w:rPr>
          <w:rFonts w:eastAsiaTheme="minorHAnsi"/>
          <w:sz w:val="20"/>
          <w:szCs w:val="20"/>
        </w:rPr>
        <w:t>____________________________________________</w:t>
      </w:r>
    </w:p>
    <w:p w:rsidR="0003591D" w:rsidRDefault="00DD1B67">
      <w:pPr>
        <w:autoSpaceDE w:val="0"/>
        <w:autoSpaceDN w:val="0"/>
        <w:adjustRightInd w:val="0"/>
        <w:ind w:left="4956"/>
        <w:jc w:val="center"/>
        <w:rPr>
          <w:rFonts w:eastAsiaTheme="minorHAnsi"/>
          <w:i/>
          <w:sz w:val="20"/>
          <w:szCs w:val="20"/>
        </w:rPr>
      </w:pPr>
      <w:r>
        <w:rPr>
          <w:rFonts w:eastAsiaTheme="minorHAnsi"/>
          <w:i/>
          <w:sz w:val="20"/>
          <w:szCs w:val="20"/>
        </w:rPr>
        <w:t>(почтовый индекс, адрес, телефон)</w:t>
      </w:r>
    </w:p>
    <w:p w:rsidR="0003591D" w:rsidRDefault="0003591D">
      <w:pPr>
        <w:autoSpaceDE w:val="0"/>
        <w:autoSpaceDN w:val="0"/>
        <w:adjustRightInd w:val="0"/>
        <w:jc w:val="center"/>
        <w:outlineLvl w:val="0"/>
        <w:rPr>
          <w:rFonts w:eastAsiaTheme="minorHAnsi"/>
          <w:i/>
          <w:sz w:val="24"/>
          <w:szCs w:val="24"/>
        </w:rPr>
      </w:pPr>
    </w:p>
    <w:p w:rsidR="0003591D" w:rsidRDefault="0003591D">
      <w:pPr>
        <w:autoSpaceDE w:val="0"/>
        <w:autoSpaceDN w:val="0"/>
        <w:adjustRightInd w:val="0"/>
        <w:jc w:val="center"/>
        <w:outlineLvl w:val="0"/>
        <w:rPr>
          <w:rFonts w:eastAsiaTheme="minorHAnsi"/>
          <w:i/>
          <w:sz w:val="24"/>
          <w:szCs w:val="24"/>
        </w:rPr>
      </w:pPr>
    </w:p>
    <w:p w:rsidR="0003591D" w:rsidRDefault="0003591D">
      <w:pPr>
        <w:autoSpaceDE w:val="0"/>
        <w:autoSpaceDN w:val="0"/>
        <w:adjustRightInd w:val="0"/>
        <w:jc w:val="both"/>
        <w:outlineLvl w:val="0"/>
        <w:rPr>
          <w:rFonts w:eastAsiaTheme="minorHAnsi"/>
          <w:color w:val="FF0000"/>
          <w:sz w:val="24"/>
          <w:szCs w:val="24"/>
        </w:rPr>
      </w:pPr>
    </w:p>
    <w:p w:rsidR="0003591D" w:rsidRDefault="00DD1B67">
      <w:pPr>
        <w:autoSpaceDE w:val="0"/>
        <w:autoSpaceDN w:val="0"/>
        <w:adjustRightInd w:val="0"/>
        <w:jc w:val="center"/>
        <w:rPr>
          <w:rFonts w:eastAsiaTheme="minorHAnsi"/>
          <w:b/>
        </w:rPr>
      </w:pPr>
      <w:r>
        <w:rPr>
          <w:rFonts w:eastAsiaTheme="minorHAnsi"/>
          <w:b/>
        </w:rPr>
        <w:t xml:space="preserve"> отказ в предоставлении муниципальной услуги</w:t>
      </w:r>
    </w:p>
    <w:p w:rsidR="0003591D" w:rsidRDefault="0003591D">
      <w:pPr>
        <w:autoSpaceDE w:val="0"/>
        <w:autoSpaceDN w:val="0"/>
        <w:adjustRightInd w:val="0"/>
        <w:jc w:val="both"/>
        <w:rPr>
          <w:rFonts w:eastAsiaTheme="minorHAnsi"/>
          <w:sz w:val="24"/>
          <w:szCs w:val="24"/>
        </w:rPr>
      </w:pPr>
    </w:p>
    <w:p w:rsidR="0003591D" w:rsidRDefault="00DD1B67">
      <w:pPr>
        <w:autoSpaceDE w:val="0"/>
        <w:autoSpaceDN w:val="0"/>
        <w:adjustRightInd w:val="0"/>
        <w:jc w:val="both"/>
        <w:rPr>
          <w:rFonts w:eastAsia="Times New Roman"/>
          <w:sz w:val="24"/>
          <w:szCs w:val="24"/>
        </w:rPr>
      </w:pPr>
      <w:r>
        <w:rPr>
          <w:rFonts w:eastAsiaTheme="minorHAnsi"/>
          <w:sz w:val="24"/>
          <w:szCs w:val="24"/>
        </w:rPr>
        <w:tab/>
      </w:r>
      <w:r>
        <w:rPr>
          <w:rFonts w:eastAsia="Times New Roman"/>
          <w:sz w:val="24"/>
          <w:szCs w:val="24"/>
        </w:rPr>
        <w:t xml:space="preserve">Администрацией </w:t>
      </w:r>
      <w:r w:rsidR="008D6B54">
        <w:rPr>
          <w:rFonts w:eastAsia="Times New Roman"/>
          <w:sz w:val="24"/>
          <w:szCs w:val="24"/>
        </w:rPr>
        <w:t>Гвардейского сельского поселения Симферопольского района Республики Крым</w:t>
      </w:r>
      <w:r>
        <w:rPr>
          <w:rFonts w:eastAsia="Times New Roman"/>
          <w:sz w:val="24"/>
          <w:szCs w:val="24"/>
        </w:rPr>
        <w:t xml:space="preserve"> Республики Крым рассмотрено заявление </w:t>
      </w:r>
      <w:proofErr w:type="gramStart"/>
      <w:r>
        <w:rPr>
          <w:rFonts w:eastAsia="Times New Roman"/>
          <w:sz w:val="24"/>
          <w:szCs w:val="24"/>
        </w:rPr>
        <w:t>от  «</w:t>
      </w:r>
      <w:proofErr w:type="gramEnd"/>
      <w:r>
        <w:rPr>
          <w:rFonts w:eastAsia="Times New Roman"/>
          <w:sz w:val="24"/>
          <w:szCs w:val="24"/>
        </w:rPr>
        <w:t>_____» ___________ 20____ года № ________.</w:t>
      </w:r>
    </w:p>
    <w:p w:rsidR="0003591D" w:rsidRDefault="0003591D">
      <w:pPr>
        <w:autoSpaceDE w:val="0"/>
        <w:autoSpaceDN w:val="0"/>
        <w:adjustRightInd w:val="0"/>
        <w:jc w:val="both"/>
        <w:rPr>
          <w:rFonts w:eastAsia="Times New Roman"/>
          <w:sz w:val="24"/>
          <w:szCs w:val="24"/>
        </w:rPr>
      </w:pPr>
    </w:p>
    <w:p w:rsidR="0003591D" w:rsidRDefault="00DD1B67">
      <w:pPr>
        <w:ind w:firstLine="709"/>
        <w:contextualSpacing/>
        <w:jc w:val="both"/>
        <w:rPr>
          <w:sz w:val="24"/>
          <w:szCs w:val="24"/>
        </w:rPr>
      </w:pPr>
      <w:r>
        <w:rPr>
          <w:sz w:val="24"/>
          <w:szCs w:val="24"/>
        </w:rPr>
        <w:t>В соответствии Административным регламентом предоставления муниципальной услуги «</w:t>
      </w:r>
      <w:r>
        <w:rPr>
          <w:bCs/>
          <w:sz w:val="24"/>
          <w:szCs w:val="24"/>
        </w:rPr>
        <w:t>Утверждение схемы расположения земельного участка на кадастровом плане территории</w:t>
      </w:r>
      <w:r>
        <w:rPr>
          <w:sz w:val="24"/>
          <w:szCs w:val="24"/>
        </w:rPr>
        <w:t xml:space="preserve">» </w:t>
      </w:r>
      <w:r>
        <w:rPr>
          <w:rFonts w:eastAsia="Times New Roman"/>
          <w:sz w:val="24"/>
          <w:szCs w:val="24"/>
        </w:rPr>
        <w:t xml:space="preserve">Администрация ___________________________ Республики Крым </w:t>
      </w:r>
      <w:r>
        <w:rPr>
          <w:sz w:val="24"/>
          <w:szCs w:val="24"/>
        </w:rPr>
        <w:t xml:space="preserve">отказывает в предоставлении муниципальной услуги по следующим причинам: </w:t>
      </w:r>
    </w:p>
    <w:p w:rsidR="0003591D" w:rsidRDefault="0003591D">
      <w:pPr>
        <w:autoSpaceDE w:val="0"/>
        <w:autoSpaceDN w:val="0"/>
        <w:adjustRightInd w:val="0"/>
        <w:jc w:val="both"/>
        <w:rPr>
          <w:rFonts w:eastAsiaTheme="minorHAnsi"/>
          <w:sz w:val="24"/>
          <w:szCs w:val="24"/>
        </w:rPr>
      </w:pPr>
    </w:p>
    <w:tbl>
      <w:tblPr>
        <w:tblStyle w:val="af8"/>
        <w:tblW w:w="0" w:type="auto"/>
        <w:tblLook w:val="04A0" w:firstRow="1" w:lastRow="0" w:firstColumn="1" w:lastColumn="0" w:noHBand="0" w:noVBand="1"/>
      </w:tblPr>
      <w:tblGrid>
        <w:gridCol w:w="6487"/>
        <w:gridCol w:w="3367"/>
      </w:tblGrid>
      <w:tr w:rsidR="0003591D">
        <w:tc>
          <w:tcPr>
            <w:tcW w:w="6487" w:type="dxa"/>
          </w:tcPr>
          <w:p w:rsidR="0003591D" w:rsidRDefault="00DD1B67">
            <w:pPr>
              <w:autoSpaceDE w:val="0"/>
              <w:autoSpaceDN w:val="0"/>
              <w:adjustRightInd w:val="0"/>
              <w:jc w:val="center"/>
              <w:rPr>
                <w:sz w:val="24"/>
                <w:szCs w:val="24"/>
              </w:rPr>
            </w:pPr>
            <w:r>
              <w:rPr>
                <w:sz w:val="24"/>
                <w:szCs w:val="24"/>
              </w:rPr>
              <w:t>Пункт Административного регламента</w:t>
            </w:r>
          </w:p>
        </w:tc>
        <w:tc>
          <w:tcPr>
            <w:tcW w:w="3367" w:type="dxa"/>
          </w:tcPr>
          <w:p w:rsidR="0003591D" w:rsidRDefault="00DD1B67">
            <w:pPr>
              <w:contextualSpacing/>
              <w:jc w:val="center"/>
              <w:rPr>
                <w:sz w:val="24"/>
                <w:szCs w:val="24"/>
              </w:rPr>
            </w:pPr>
            <w:r>
              <w:rPr>
                <w:sz w:val="24"/>
                <w:szCs w:val="24"/>
              </w:rPr>
              <w:t>Описание нарушения</w:t>
            </w:r>
          </w:p>
        </w:tc>
      </w:tr>
      <w:tr w:rsidR="0003591D">
        <w:tc>
          <w:tcPr>
            <w:tcW w:w="6487" w:type="dxa"/>
          </w:tcPr>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tc>
        <w:tc>
          <w:tcPr>
            <w:tcW w:w="3367" w:type="dxa"/>
          </w:tcPr>
          <w:p w:rsidR="0003591D" w:rsidRDefault="0003591D">
            <w:pPr>
              <w:contextualSpacing/>
              <w:jc w:val="both"/>
              <w:rPr>
                <w:sz w:val="24"/>
                <w:szCs w:val="24"/>
              </w:rPr>
            </w:pPr>
          </w:p>
        </w:tc>
      </w:tr>
      <w:tr w:rsidR="0003591D">
        <w:tc>
          <w:tcPr>
            <w:tcW w:w="6487" w:type="dxa"/>
          </w:tcPr>
          <w:p w:rsidR="0003591D" w:rsidRDefault="0003591D">
            <w:pPr>
              <w:contextualSpacing/>
              <w:jc w:val="both"/>
              <w:rPr>
                <w:sz w:val="24"/>
                <w:szCs w:val="24"/>
              </w:rPr>
            </w:pPr>
          </w:p>
          <w:p w:rsidR="0003591D" w:rsidRDefault="0003591D">
            <w:pPr>
              <w:contextualSpacing/>
              <w:jc w:val="both"/>
              <w:rPr>
                <w:sz w:val="24"/>
                <w:szCs w:val="24"/>
              </w:rPr>
            </w:pPr>
          </w:p>
          <w:p w:rsidR="0003591D" w:rsidRDefault="0003591D">
            <w:pPr>
              <w:contextualSpacing/>
              <w:jc w:val="both"/>
              <w:rPr>
                <w:sz w:val="24"/>
                <w:szCs w:val="24"/>
              </w:rPr>
            </w:pPr>
          </w:p>
        </w:tc>
        <w:tc>
          <w:tcPr>
            <w:tcW w:w="3367" w:type="dxa"/>
          </w:tcPr>
          <w:p w:rsidR="0003591D" w:rsidRDefault="0003591D">
            <w:pPr>
              <w:contextualSpacing/>
              <w:jc w:val="both"/>
              <w:rPr>
                <w:sz w:val="24"/>
                <w:szCs w:val="24"/>
              </w:rPr>
            </w:pPr>
          </w:p>
        </w:tc>
      </w:tr>
      <w:tr w:rsidR="0003591D">
        <w:tc>
          <w:tcPr>
            <w:tcW w:w="6487" w:type="dxa"/>
          </w:tcPr>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tc>
        <w:tc>
          <w:tcPr>
            <w:tcW w:w="3367" w:type="dxa"/>
          </w:tcPr>
          <w:p w:rsidR="0003591D" w:rsidRDefault="0003591D">
            <w:pPr>
              <w:contextualSpacing/>
              <w:jc w:val="both"/>
              <w:rPr>
                <w:sz w:val="24"/>
                <w:szCs w:val="24"/>
              </w:rPr>
            </w:pPr>
          </w:p>
        </w:tc>
      </w:tr>
      <w:tr w:rsidR="0003591D">
        <w:tc>
          <w:tcPr>
            <w:tcW w:w="6487" w:type="dxa"/>
          </w:tcPr>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tc>
        <w:tc>
          <w:tcPr>
            <w:tcW w:w="3367" w:type="dxa"/>
          </w:tcPr>
          <w:p w:rsidR="0003591D" w:rsidRDefault="0003591D">
            <w:pPr>
              <w:contextualSpacing/>
              <w:jc w:val="both"/>
              <w:rPr>
                <w:sz w:val="24"/>
                <w:szCs w:val="24"/>
              </w:rPr>
            </w:pPr>
          </w:p>
        </w:tc>
      </w:tr>
      <w:tr w:rsidR="0003591D">
        <w:tc>
          <w:tcPr>
            <w:tcW w:w="6487" w:type="dxa"/>
          </w:tcPr>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tc>
        <w:tc>
          <w:tcPr>
            <w:tcW w:w="3367" w:type="dxa"/>
          </w:tcPr>
          <w:p w:rsidR="0003591D" w:rsidRDefault="0003591D">
            <w:pPr>
              <w:contextualSpacing/>
              <w:jc w:val="both"/>
              <w:rPr>
                <w:sz w:val="24"/>
                <w:szCs w:val="24"/>
              </w:rPr>
            </w:pPr>
          </w:p>
        </w:tc>
      </w:tr>
      <w:tr w:rsidR="0003591D">
        <w:tc>
          <w:tcPr>
            <w:tcW w:w="6487" w:type="dxa"/>
          </w:tcPr>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p w:rsidR="0003591D" w:rsidRDefault="0003591D">
            <w:pPr>
              <w:autoSpaceDE w:val="0"/>
              <w:autoSpaceDN w:val="0"/>
              <w:adjustRightInd w:val="0"/>
              <w:jc w:val="both"/>
              <w:rPr>
                <w:sz w:val="24"/>
                <w:szCs w:val="24"/>
              </w:rPr>
            </w:pPr>
          </w:p>
        </w:tc>
        <w:tc>
          <w:tcPr>
            <w:tcW w:w="3367" w:type="dxa"/>
          </w:tcPr>
          <w:p w:rsidR="0003591D" w:rsidRDefault="0003591D">
            <w:pPr>
              <w:contextualSpacing/>
              <w:jc w:val="both"/>
              <w:rPr>
                <w:sz w:val="24"/>
                <w:szCs w:val="24"/>
              </w:rPr>
            </w:pPr>
          </w:p>
        </w:tc>
      </w:tr>
    </w:tbl>
    <w:p w:rsidR="0003591D" w:rsidRDefault="0003591D">
      <w:pPr>
        <w:autoSpaceDE w:val="0"/>
        <w:autoSpaceDN w:val="0"/>
        <w:adjustRightInd w:val="0"/>
        <w:jc w:val="both"/>
        <w:rPr>
          <w:rFonts w:eastAsiaTheme="minorHAnsi"/>
          <w:sz w:val="24"/>
          <w:szCs w:val="24"/>
        </w:rPr>
      </w:pPr>
    </w:p>
    <w:p w:rsidR="0003591D" w:rsidRDefault="00DD1B67">
      <w:pPr>
        <w:autoSpaceDE w:val="0"/>
        <w:autoSpaceDN w:val="0"/>
        <w:adjustRightInd w:val="0"/>
        <w:ind w:firstLine="709"/>
        <w:jc w:val="both"/>
        <w:rPr>
          <w:rFonts w:eastAsiaTheme="minorHAnsi"/>
          <w:sz w:val="24"/>
          <w:szCs w:val="24"/>
        </w:rPr>
      </w:pPr>
      <w:r>
        <w:rPr>
          <w:rFonts w:eastAsiaTheme="minorHAnsi"/>
          <w:sz w:val="24"/>
          <w:szCs w:val="24"/>
        </w:rPr>
        <w:t>Дополнительно информируем, что ______________________________________________</w:t>
      </w:r>
    </w:p>
    <w:p w:rsidR="0003591D" w:rsidRDefault="00DD1B67">
      <w:r>
        <w:rPr>
          <w:rFonts w:eastAsiaTheme="minorHAnsi"/>
          <w:sz w:val="24"/>
          <w:szCs w:val="24"/>
        </w:rPr>
        <w:t>__________________________________________________________________________________</w:t>
      </w:r>
    </w:p>
    <w:p w:rsidR="0003591D" w:rsidRDefault="00DD1B67">
      <w:pPr>
        <w:autoSpaceDE w:val="0"/>
        <w:autoSpaceDN w:val="0"/>
        <w:adjustRightInd w:val="0"/>
        <w:jc w:val="center"/>
        <w:rPr>
          <w:rFonts w:eastAsiaTheme="minorHAnsi"/>
          <w:sz w:val="24"/>
          <w:szCs w:val="24"/>
        </w:rPr>
      </w:pPr>
      <w:r>
        <w:rPr>
          <w:i/>
          <w:sz w:val="24"/>
          <w:szCs w:val="24"/>
        </w:rPr>
        <w:t>(указывается информация необходимая для устранения причин отказа в предоставлении</w:t>
      </w:r>
    </w:p>
    <w:p w:rsidR="0003591D" w:rsidRDefault="00DD1B67">
      <w:r>
        <w:rPr>
          <w:rFonts w:eastAsiaTheme="minorHAnsi"/>
          <w:sz w:val="24"/>
          <w:szCs w:val="24"/>
        </w:rPr>
        <w:t>__________________________________________________________________________________</w:t>
      </w:r>
    </w:p>
    <w:p w:rsidR="0003591D" w:rsidRDefault="00DD1B67">
      <w:pPr>
        <w:autoSpaceDE w:val="0"/>
        <w:autoSpaceDN w:val="0"/>
        <w:adjustRightInd w:val="0"/>
        <w:jc w:val="center"/>
        <w:rPr>
          <w:rFonts w:eastAsiaTheme="minorHAnsi"/>
          <w:sz w:val="24"/>
          <w:szCs w:val="24"/>
        </w:rPr>
      </w:pPr>
      <w:r>
        <w:rPr>
          <w:i/>
          <w:sz w:val="24"/>
          <w:szCs w:val="24"/>
        </w:rPr>
        <w:t>Муниципальной услуги, а также иная дополнительная информация при наличии).</w:t>
      </w:r>
    </w:p>
    <w:p w:rsidR="0003591D" w:rsidRDefault="00DD1B67">
      <w:pPr>
        <w:autoSpaceDE w:val="0"/>
        <w:autoSpaceDN w:val="0"/>
        <w:adjustRightInd w:val="0"/>
        <w:jc w:val="center"/>
        <w:rPr>
          <w:i/>
          <w:sz w:val="24"/>
          <w:szCs w:val="24"/>
        </w:rPr>
      </w:pPr>
      <w:r>
        <w:rPr>
          <w:rFonts w:eastAsiaTheme="minorHAnsi"/>
          <w:sz w:val="24"/>
          <w:szCs w:val="24"/>
        </w:rPr>
        <w:t>__________________________________________________________________________________</w:t>
      </w:r>
      <w:r>
        <w:rPr>
          <w:sz w:val="24"/>
          <w:szCs w:val="24"/>
        </w:rPr>
        <w:t xml:space="preserve"> </w:t>
      </w:r>
    </w:p>
    <w:p w:rsidR="0003591D" w:rsidRDefault="0003591D">
      <w:pPr>
        <w:autoSpaceDE w:val="0"/>
        <w:autoSpaceDN w:val="0"/>
        <w:adjustRightInd w:val="0"/>
        <w:ind w:firstLine="709"/>
        <w:jc w:val="both"/>
        <w:rPr>
          <w:rFonts w:eastAsiaTheme="minorHAnsi"/>
          <w:sz w:val="24"/>
          <w:szCs w:val="24"/>
        </w:rPr>
      </w:pPr>
    </w:p>
    <w:p w:rsidR="0003591D" w:rsidRDefault="00DD1B67">
      <w:pPr>
        <w:autoSpaceDE w:val="0"/>
        <w:autoSpaceDN w:val="0"/>
        <w:adjustRightInd w:val="0"/>
        <w:ind w:firstLine="709"/>
        <w:jc w:val="both"/>
        <w:rPr>
          <w:rFonts w:eastAsiaTheme="minorHAnsi"/>
          <w:sz w:val="24"/>
          <w:szCs w:val="24"/>
        </w:rPr>
      </w:pPr>
      <w:r>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3591D" w:rsidRDefault="00DD1B67">
      <w:pPr>
        <w:ind w:firstLine="709"/>
        <w:jc w:val="both"/>
        <w:rPr>
          <w:sz w:val="24"/>
          <w:szCs w:val="24"/>
        </w:rPr>
      </w:pPr>
      <w:r>
        <w:rPr>
          <w:sz w:val="24"/>
          <w:szCs w:val="24"/>
        </w:rPr>
        <w:t>В случае если отказ требует очной консультации, Вы можете записаться</w:t>
      </w:r>
      <w:r>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Pr>
          <w:sz w:val="24"/>
          <w:szCs w:val="24"/>
        </w:rPr>
        <w:t>.</w:t>
      </w:r>
    </w:p>
    <w:p w:rsidR="0003591D" w:rsidRDefault="0003591D">
      <w:pPr>
        <w:autoSpaceDE w:val="0"/>
        <w:autoSpaceDN w:val="0"/>
        <w:adjustRightInd w:val="0"/>
        <w:jc w:val="both"/>
        <w:rPr>
          <w:rFonts w:eastAsiaTheme="minorHAnsi"/>
          <w:sz w:val="24"/>
          <w:szCs w:val="24"/>
        </w:rPr>
      </w:pP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____________________________________          ______________  ___________________________</w:t>
      </w:r>
    </w:p>
    <w:p w:rsidR="0003591D" w:rsidRDefault="00DD1B67">
      <w:pPr>
        <w:widowControl w:val="0"/>
        <w:autoSpaceDE w:val="0"/>
        <w:autoSpaceDN w:val="0"/>
        <w:jc w:val="both"/>
        <w:rPr>
          <w:rFonts w:eastAsia="Times New Roman"/>
          <w:i/>
          <w:sz w:val="20"/>
          <w:szCs w:val="20"/>
        </w:rPr>
      </w:pPr>
      <w:r>
        <w:rPr>
          <w:rFonts w:eastAsia="Times New Roman"/>
          <w:i/>
          <w:sz w:val="20"/>
          <w:szCs w:val="20"/>
        </w:rPr>
        <w:t xml:space="preserve">(должность уполномоченного должностного                            </w:t>
      </w:r>
      <w:proofErr w:type="gramStart"/>
      <w:r>
        <w:rPr>
          <w:rFonts w:eastAsia="Times New Roman"/>
          <w:i/>
          <w:sz w:val="20"/>
          <w:szCs w:val="20"/>
        </w:rPr>
        <w:t xml:space="preserve">   (</w:t>
      </w:r>
      <w:proofErr w:type="gramEnd"/>
      <w:r>
        <w:rPr>
          <w:rFonts w:eastAsia="Times New Roman"/>
          <w:i/>
          <w:sz w:val="20"/>
          <w:szCs w:val="20"/>
        </w:rPr>
        <w:t>Подпись)                (Расшифровка подписи)</w:t>
      </w:r>
    </w:p>
    <w:p w:rsidR="0003591D" w:rsidRDefault="00DD1B67">
      <w:pPr>
        <w:widowControl w:val="0"/>
        <w:autoSpaceDE w:val="0"/>
        <w:autoSpaceDN w:val="0"/>
        <w:jc w:val="both"/>
        <w:rPr>
          <w:rFonts w:eastAsia="Times New Roman"/>
          <w:i/>
          <w:sz w:val="20"/>
          <w:szCs w:val="20"/>
        </w:rPr>
      </w:pPr>
      <w:r>
        <w:rPr>
          <w:rFonts w:eastAsia="Times New Roman"/>
          <w:i/>
          <w:sz w:val="20"/>
          <w:szCs w:val="20"/>
        </w:rPr>
        <w:t xml:space="preserve">                             лица)</w:t>
      </w:r>
    </w:p>
    <w:p w:rsidR="0003591D" w:rsidRDefault="00DD1B67">
      <w:pPr>
        <w:widowControl w:val="0"/>
        <w:autoSpaceDE w:val="0"/>
        <w:autoSpaceDN w:val="0"/>
        <w:jc w:val="both"/>
        <w:rPr>
          <w:rFonts w:eastAsia="Times New Roman"/>
          <w:sz w:val="24"/>
          <w:szCs w:val="24"/>
        </w:rPr>
      </w:pPr>
      <w:r>
        <w:rPr>
          <w:rFonts w:eastAsia="Times New Roman"/>
          <w:sz w:val="24"/>
          <w:szCs w:val="24"/>
        </w:rPr>
        <w:t>«____</w:t>
      </w:r>
      <w:proofErr w:type="gramStart"/>
      <w:r>
        <w:rPr>
          <w:rFonts w:eastAsia="Times New Roman"/>
          <w:sz w:val="24"/>
          <w:szCs w:val="24"/>
        </w:rPr>
        <w:t xml:space="preserve">_»   </w:t>
      </w:r>
      <w:proofErr w:type="gramEnd"/>
      <w:r>
        <w:rPr>
          <w:rFonts w:eastAsia="Times New Roman"/>
          <w:sz w:val="24"/>
          <w:szCs w:val="24"/>
        </w:rPr>
        <w:t>______________   20___ г.</w:t>
      </w:r>
    </w:p>
    <w:p w:rsidR="0003591D" w:rsidRDefault="0003591D">
      <w:pPr>
        <w:widowControl w:val="0"/>
        <w:autoSpaceDE w:val="0"/>
        <w:autoSpaceDN w:val="0"/>
        <w:jc w:val="both"/>
        <w:rPr>
          <w:rFonts w:eastAsia="Times New Roman"/>
          <w:sz w:val="24"/>
          <w:szCs w:val="24"/>
        </w:rPr>
      </w:pPr>
    </w:p>
    <w:p w:rsidR="0003591D" w:rsidRDefault="00DD1B67">
      <w:pPr>
        <w:spacing w:after="160" w:line="259" w:lineRule="auto"/>
        <w:rPr>
          <w:rFonts w:eastAsia="Times New Roman"/>
          <w:sz w:val="24"/>
          <w:szCs w:val="24"/>
          <w:lang w:eastAsia="ar-SA"/>
        </w:rPr>
      </w:pPr>
      <w:r>
        <w:rPr>
          <w:rFonts w:eastAsia="Times New Roman"/>
          <w:sz w:val="24"/>
          <w:szCs w:val="24"/>
          <w:lang w:eastAsia="ar-SA"/>
        </w:rPr>
        <w:br w:type="page"/>
      </w:r>
    </w:p>
    <w:bookmarkEnd w:id="7"/>
    <w:p w:rsidR="0003591D" w:rsidRDefault="00DD1B6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№4</w:t>
      </w:r>
    </w:p>
    <w:p w:rsidR="00547838" w:rsidRDefault="00DD1B67" w:rsidP="00547838">
      <w:pPr>
        <w:keepNext/>
        <w:ind w:left="5670"/>
        <w:jc w:val="both"/>
        <w:outlineLvl w:val="0"/>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Администрации </w:t>
      </w:r>
      <w:r w:rsidR="00547838">
        <w:rPr>
          <w:rFonts w:eastAsia="Times New Roman"/>
          <w:sz w:val="24"/>
          <w:szCs w:val="24"/>
        </w:rPr>
        <w:t xml:space="preserve">Гвардейского сельского поселения Симферопольского района Республики Крым </w:t>
      </w:r>
    </w:p>
    <w:p w:rsidR="00547838" w:rsidRDefault="00547838" w:rsidP="00547838">
      <w:pPr>
        <w:keepNext/>
        <w:ind w:left="5670"/>
        <w:jc w:val="both"/>
        <w:outlineLvl w:val="0"/>
        <w:rPr>
          <w:rFonts w:eastAsia="Times New Roman"/>
          <w:sz w:val="24"/>
          <w:szCs w:val="24"/>
        </w:rPr>
      </w:pPr>
    </w:p>
    <w:p w:rsidR="0003591D" w:rsidRDefault="00DD1B67" w:rsidP="00547838">
      <w:pPr>
        <w:keepNext/>
        <w:ind w:left="5670"/>
        <w:jc w:val="both"/>
        <w:outlineLvl w:val="0"/>
        <w:rPr>
          <w:rFonts w:eastAsia="Times New Roman"/>
          <w:sz w:val="24"/>
          <w:szCs w:val="24"/>
        </w:rPr>
      </w:pPr>
      <w:r>
        <w:rPr>
          <w:rFonts w:eastAsia="Times New Roman"/>
          <w:sz w:val="24"/>
          <w:szCs w:val="24"/>
        </w:rPr>
        <w:t>____________________________________</w:t>
      </w:r>
    </w:p>
    <w:p w:rsidR="0003591D" w:rsidRDefault="00DD1B67">
      <w:pPr>
        <w:widowControl w:val="0"/>
        <w:autoSpaceDE w:val="0"/>
        <w:autoSpaceDN w:val="0"/>
        <w:ind w:left="5670"/>
        <w:jc w:val="center"/>
        <w:rPr>
          <w:rFonts w:eastAsia="Times New Roman"/>
          <w:i/>
          <w:sz w:val="24"/>
          <w:szCs w:val="24"/>
        </w:rPr>
      </w:pPr>
      <w:r>
        <w:rPr>
          <w:rFonts w:eastAsia="Times New Roman"/>
          <w:i/>
          <w:sz w:val="24"/>
          <w:szCs w:val="24"/>
        </w:rPr>
        <w:t>(наименование юридического лица/ФИО физического лица</w:t>
      </w:r>
    </w:p>
    <w:p w:rsidR="0003591D" w:rsidRDefault="00DD1B67">
      <w:pPr>
        <w:widowControl w:val="0"/>
        <w:autoSpaceDE w:val="0"/>
        <w:autoSpaceDN w:val="0"/>
        <w:ind w:left="5670"/>
        <w:jc w:val="both"/>
        <w:rPr>
          <w:rFonts w:eastAsia="Times New Roman"/>
          <w:sz w:val="24"/>
          <w:szCs w:val="24"/>
        </w:rPr>
      </w:pPr>
      <w:r>
        <w:rPr>
          <w:rFonts w:eastAsia="Times New Roman"/>
          <w:sz w:val="24"/>
          <w:szCs w:val="24"/>
        </w:rPr>
        <w:t>____________________________________</w:t>
      </w:r>
    </w:p>
    <w:p w:rsidR="0003591D" w:rsidRDefault="00DD1B67">
      <w:pPr>
        <w:widowControl w:val="0"/>
        <w:autoSpaceDE w:val="0"/>
        <w:autoSpaceDN w:val="0"/>
        <w:ind w:left="5670"/>
        <w:jc w:val="center"/>
        <w:rPr>
          <w:rFonts w:eastAsia="Times New Roman"/>
          <w:i/>
          <w:sz w:val="24"/>
          <w:szCs w:val="24"/>
        </w:rPr>
      </w:pPr>
      <w:r>
        <w:rPr>
          <w:rFonts w:eastAsia="Times New Roman"/>
          <w:i/>
          <w:sz w:val="24"/>
          <w:szCs w:val="24"/>
        </w:rPr>
        <w:t>подавшего заявление)</w:t>
      </w:r>
    </w:p>
    <w:p w:rsidR="0003591D" w:rsidRDefault="0003591D">
      <w:pPr>
        <w:widowControl w:val="0"/>
        <w:autoSpaceDE w:val="0"/>
        <w:autoSpaceDN w:val="0"/>
        <w:jc w:val="both"/>
        <w:rPr>
          <w:rFonts w:eastAsia="Times New Roman"/>
          <w:sz w:val="24"/>
          <w:szCs w:val="24"/>
        </w:rPr>
      </w:pPr>
    </w:p>
    <w:p w:rsidR="0003591D" w:rsidRDefault="00DD1B67">
      <w:pPr>
        <w:widowControl w:val="0"/>
        <w:autoSpaceDE w:val="0"/>
        <w:autoSpaceDN w:val="0"/>
        <w:jc w:val="center"/>
        <w:rPr>
          <w:rFonts w:eastAsia="Times New Roman"/>
          <w:b/>
          <w:sz w:val="24"/>
          <w:szCs w:val="24"/>
        </w:rPr>
      </w:pPr>
      <w:r>
        <w:rPr>
          <w:rFonts w:eastAsia="Times New Roman"/>
          <w:b/>
          <w:sz w:val="24"/>
          <w:szCs w:val="24"/>
        </w:rPr>
        <w:t>УВЕДОМЛЕНИЕ № ___</w:t>
      </w:r>
    </w:p>
    <w:p w:rsidR="0003591D" w:rsidRDefault="00DD1B67">
      <w:pPr>
        <w:widowControl w:val="0"/>
        <w:autoSpaceDE w:val="0"/>
        <w:autoSpaceDN w:val="0"/>
        <w:jc w:val="center"/>
        <w:rPr>
          <w:rFonts w:eastAsia="Times New Roman"/>
          <w:b/>
          <w:sz w:val="24"/>
          <w:szCs w:val="24"/>
        </w:rPr>
      </w:pPr>
      <w:r>
        <w:rPr>
          <w:rFonts w:eastAsia="Times New Roman"/>
          <w:b/>
          <w:sz w:val="24"/>
          <w:szCs w:val="24"/>
        </w:rPr>
        <w:t>О НЕОБХОДИМОСТИ УСТРАНЕНИЯ НЕДОСТАТКОВ</w:t>
      </w:r>
    </w:p>
    <w:p w:rsidR="0003591D" w:rsidRDefault="0003591D">
      <w:pPr>
        <w:widowControl w:val="0"/>
        <w:autoSpaceDE w:val="0"/>
        <w:autoSpaceDN w:val="0"/>
        <w:jc w:val="both"/>
        <w:rPr>
          <w:rFonts w:eastAsia="Times New Roman"/>
          <w:sz w:val="24"/>
          <w:szCs w:val="24"/>
        </w:rPr>
      </w:pPr>
    </w:p>
    <w:p w:rsidR="0003591D" w:rsidRDefault="00DD1B67">
      <w:pPr>
        <w:widowControl w:val="0"/>
        <w:autoSpaceDE w:val="0"/>
        <w:autoSpaceDN w:val="0"/>
        <w:jc w:val="both"/>
        <w:rPr>
          <w:rFonts w:eastAsia="Times New Roman"/>
          <w:sz w:val="24"/>
          <w:szCs w:val="24"/>
        </w:rPr>
      </w:pPr>
      <w:r>
        <w:rPr>
          <w:rFonts w:eastAsia="Times New Roman"/>
          <w:sz w:val="24"/>
          <w:szCs w:val="24"/>
        </w:rPr>
        <w:t>Администрация _____________ Республики Крым уведомляет _____________________________</w:t>
      </w:r>
    </w:p>
    <w:p w:rsidR="0003591D" w:rsidRDefault="00DD1B67">
      <w:pPr>
        <w:widowControl w:val="0"/>
        <w:autoSpaceDE w:val="0"/>
        <w:autoSpaceDN w:val="0"/>
        <w:ind w:left="6372"/>
        <w:jc w:val="both"/>
        <w:rPr>
          <w:rFonts w:eastAsia="Times New Roman"/>
          <w:i/>
          <w:sz w:val="24"/>
          <w:szCs w:val="24"/>
        </w:rPr>
      </w:pPr>
      <w:r>
        <w:rPr>
          <w:rFonts w:eastAsia="Times New Roman"/>
          <w:i/>
          <w:sz w:val="24"/>
          <w:szCs w:val="24"/>
        </w:rPr>
        <w:t xml:space="preserve">    (Ф.И.О. соискателя разрешения)</w:t>
      </w: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DD1B67">
      <w:pPr>
        <w:widowControl w:val="0"/>
        <w:autoSpaceDE w:val="0"/>
        <w:autoSpaceDN w:val="0"/>
        <w:jc w:val="both"/>
        <w:rPr>
          <w:rFonts w:eastAsia="Times New Roman"/>
          <w:sz w:val="24"/>
          <w:szCs w:val="24"/>
        </w:rPr>
      </w:pPr>
      <w:r>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Pr>
          <w:rFonts w:eastAsia="Times New Roman"/>
          <w:sz w:val="24"/>
          <w:szCs w:val="24"/>
        </w:rPr>
        <w:t>вх</w:t>
      </w:r>
      <w:proofErr w:type="spellEnd"/>
      <w:r>
        <w:rPr>
          <w:rFonts w:eastAsia="Times New Roman"/>
          <w:sz w:val="24"/>
          <w:szCs w:val="24"/>
        </w:rPr>
        <w:t>. № ______ от __________     _____ г.:</w:t>
      </w: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___________________________________________________________________________________</w:t>
      </w:r>
    </w:p>
    <w:p w:rsidR="0003591D" w:rsidRDefault="0003591D">
      <w:pPr>
        <w:widowControl w:val="0"/>
        <w:autoSpaceDE w:val="0"/>
        <w:autoSpaceDN w:val="0"/>
        <w:jc w:val="both"/>
        <w:rPr>
          <w:rFonts w:eastAsia="Times New Roman"/>
          <w:sz w:val="24"/>
          <w:szCs w:val="24"/>
        </w:rPr>
      </w:pPr>
    </w:p>
    <w:p w:rsidR="0003591D" w:rsidRDefault="0003591D">
      <w:pPr>
        <w:widowControl w:val="0"/>
        <w:autoSpaceDE w:val="0"/>
        <w:autoSpaceDN w:val="0"/>
        <w:jc w:val="both"/>
        <w:rPr>
          <w:rFonts w:eastAsia="Times New Roman"/>
          <w:sz w:val="24"/>
          <w:szCs w:val="24"/>
        </w:rPr>
      </w:pPr>
    </w:p>
    <w:p w:rsidR="0003591D" w:rsidRDefault="0003591D">
      <w:pPr>
        <w:widowControl w:val="0"/>
        <w:autoSpaceDE w:val="0"/>
        <w:autoSpaceDN w:val="0"/>
        <w:jc w:val="both"/>
        <w:rPr>
          <w:rFonts w:eastAsia="Times New Roman"/>
          <w:sz w:val="24"/>
          <w:szCs w:val="24"/>
        </w:rPr>
      </w:pPr>
    </w:p>
    <w:p w:rsidR="0003591D" w:rsidRDefault="00DD1B67">
      <w:pPr>
        <w:widowControl w:val="0"/>
        <w:autoSpaceDE w:val="0"/>
        <w:autoSpaceDN w:val="0"/>
        <w:jc w:val="both"/>
        <w:rPr>
          <w:rFonts w:eastAsia="Times New Roman"/>
          <w:sz w:val="24"/>
          <w:szCs w:val="24"/>
        </w:rPr>
      </w:pPr>
      <w:r>
        <w:rPr>
          <w:rFonts w:eastAsia="Times New Roman"/>
          <w:sz w:val="24"/>
          <w:szCs w:val="24"/>
        </w:rPr>
        <w:t>«______» ____________________     ___________г.</w:t>
      </w:r>
    </w:p>
    <w:p w:rsidR="0003591D" w:rsidRDefault="00DD1B67">
      <w:pPr>
        <w:widowControl w:val="0"/>
        <w:autoSpaceDE w:val="0"/>
        <w:autoSpaceDN w:val="0"/>
        <w:jc w:val="both"/>
        <w:rPr>
          <w:rFonts w:eastAsia="Times New Roman"/>
          <w:sz w:val="24"/>
          <w:szCs w:val="24"/>
        </w:rPr>
      </w:pPr>
      <w:r>
        <w:rPr>
          <w:rFonts w:eastAsia="Times New Roman"/>
          <w:sz w:val="24"/>
          <w:szCs w:val="24"/>
        </w:rPr>
        <w:t>________________   ______________________________________       ________________________</w:t>
      </w:r>
    </w:p>
    <w:p w:rsidR="0003591D" w:rsidRDefault="00DD1B67">
      <w:pPr>
        <w:widowControl w:val="0"/>
        <w:autoSpaceDE w:val="0"/>
        <w:autoSpaceDN w:val="0"/>
        <w:jc w:val="both"/>
        <w:rPr>
          <w:rFonts w:eastAsia="Times New Roman"/>
          <w:i/>
          <w:sz w:val="24"/>
          <w:szCs w:val="24"/>
        </w:rPr>
      </w:pPr>
      <w:r>
        <w:rPr>
          <w:rFonts w:eastAsia="Times New Roman"/>
          <w:i/>
          <w:sz w:val="24"/>
          <w:szCs w:val="24"/>
        </w:rPr>
        <w:t>(Должность)</w:t>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t>(Ф.И.О.)</w:t>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r>
      <w:r>
        <w:rPr>
          <w:rFonts w:eastAsia="Times New Roman"/>
          <w:i/>
          <w:sz w:val="24"/>
          <w:szCs w:val="24"/>
        </w:rPr>
        <w:tab/>
        <w:t>(Подпись)</w:t>
      </w:r>
    </w:p>
    <w:p w:rsidR="0003591D" w:rsidRDefault="0003591D">
      <w:pPr>
        <w:widowControl w:val="0"/>
        <w:autoSpaceDE w:val="0"/>
        <w:autoSpaceDN w:val="0"/>
        <w:jc w:val="both"/>
        <w:rPr>
          <w:rFonts w:eastAsia="Times New Roman"/>
          <w:sz w:val="24"/>
          <w:szCs w:val="24"/>
        </w:rPr>
      </w:pPr>
    </w:p>
    <w:p w:rsidR="0003591D" w:rsidRDefault="00DD1B67">
      <w:pPr>
        <w:spacing w:after="160" w:line="259" w:lineRule="auto"/>
        <w:rPr>
          <w:rFonts w:eastAsia="Times New Roman"/>
          <w:sz w:val="24"/>
          <w:szCs w:val="24"/>
          <w:lang w:eastAsia="ar-SA"/>
        </w:rPr>
      </w:pPr>
      <w:r>
        <w:rPr>
          <w:rFonts w:eastAsia="Times New Roman"/>
          <w:sz w:val="24"/>
          <w:szCs w:val="24"/>
          <w:lang w:eastAsia="ar-SA"/>
        </w:rPr>
        <w:br w:type="page"/>
      </w:r>
    </w:p>
    <w:p w:rsidR="0003591D" w:rsidRDefault="00DD1B6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03591D" w:rsidRDefault="00DD1B67">
      <w:pPr>
        <w:keepNext/>
        <w:ind w:left="5670"/>
        <w:jc w:val="both"/>
        <w:outlineLvl w:val="0"/>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Администрации </w:t>
      </w:r>
      <w:r w:rsidR="00547838">
        <w:rPr>
          <w:rFonts w:eastAsia="Times New Roman"/>
          <w:sz w:val="24"/>
          <w:szCs w:val="24"/>
        </w:rPr>
        <w:t>Гвардейского сельского поселения Симферопольского района Республики Крым</w:t>
      </w:r>
    </w:p>
    <w:p w:rsidR="0003591D" w:rsidRDefault="0003591D">
      <w:pPr>
        <w:ind w:right="-2" w:firstLine="709"/>
        <w:jc w:val="center"/>
        <w:rPr>
          <w:b/>
        </w:rPr>
      </w:pPr>
    </w:p>
    <w:p w:rsidR="0003591D" w:rsidRDefault="00DD1B67">
      <w:pPr>
        <w:ind w:right="-2" w:firstLine="709"/>
        <w:jc w:val="center"/>
        <w:rPr>
          <w:b/>
        </w:rPr>
      </w:pPr>
      <w:r>
        <w:rPr>
          <w:b/>
        </w:rPr>
        <w:t>Заявление</w:t>
      </w:r>
    </w:p>
    <w:p w:rsidR="0003591D" w:rsidRDefault="00DD1B67">
      <w:pPr>
        <w:ind w:right="-2" w:firstLine="709"/>
        <w:jc w:val="center"/>
        <w:rPr>
          <w:b/>
        </w:rPr>
      </w:pPr>
      <w:r>
        <w:rPr>
          <w:b/>
        </w:rPr>
        <w:t>об исправлении технической ошибки</w:t>
      </w:r>
    </w:p>
    <w:p w:rsidR="0003591D" w:rsidRDefault="0003591D">
      <w:pPr>
        <w:ind w:right="-2" w:firstLine="709"/>
        <w:jc w:val="center"/>
        <w:rPr>
          <w:b/>
        </w:rPr>
      </w:pPr>
    </w:p>
    <w:p w:rsidR="0003591D" w:rsidRDefault="00DD1B67">
      <w:pPr>
        <w:ind w:right="-2" w:firstLine="709"/>
        <w:jc w:val="both"/>
        <w:rPr>
          <w:b/>
        </w:rPr>
      </w:pPr>
      <w:r>
        <w:t>Сообщаю об ошибке, допущенной при оказании муниципальной услуги ___</w:t>
      </w:r>
      <w:r>
        <w:rPr>
          <w:b/>
        </w:rPr>
        <w:t>____________________________________________________________________</w:t>
      </w:r>
    </w:p>
    <w:p w:rsidR="0003591D" w:rsidRDefault="00DD1B67">
      <w:pPr>
        <w:widowControl w:val="0"/>
        <w:autoSpaceDE w:val="0"/>
        <w:autoSpaceDN w:val="0"/>
        <w:adjustRightInd w:val="0"/>
        <w:ind w:right="-2" w:firstLine="709"/>
        <w:jc w:val="center"/>
      </w:pPr>
      <w:r>
        <w:t>(наименование услуги)</w:t>
      </w:r>
    </w:p>
    <w:p w:rsidR="0003591D" w:rsidRDefault="00DD1B67">
      <w:pPr>
        <w:ind w:right="-2" w:firstLine="709"/>
        <w:jc w:val="both"/>
      </w:pPr>
      <w:r>
        <w:t>Записано:_________________________________________________________________________________________________________________________________</w:t>
      </w:r>
    </w:p>
    <w:p w:rsidR="0003591D" w:rsidRDefault="00DD1B67">
      <w:pPr>
        <w:ind w:right="-2" w:firstLine="709"/>
      </w:pPr>
      <w:r>
        <w:t xml:space="preserve">Правильные </w:t>
      </w:r>
      <w:proofErr w:type="gramStart"/>
      <w:r>
        <w:t>сведения:_</w:t>
      </w:r>
      <w:proofErr w:type="gramEnd"/>
      <w:r>
        <w:t>______________________________________________</w:t>
      </w:r>
    </w:p>
    <w:p w:rsidR="0003591D" w:rsidRDefault="00DD1B67">
      <w:pPr>
        <w:ind w:right="-2"/>
      </w:pPr>
      <w:r>
        <w:t>_______________________________________________________________________</w:t>
      </w:r>
    </w:p>
    <w:p w:rsidR="0003591D" w:rsidRDefault="00DD1B67">
      <w:pPr>
        <w:ind w:right="-2" w:firstLine="709"/>
        <w:jc w:val="both"/>
      </w:pPr>
      <w: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3591D" w:rsidRDefault="00DD1B67">
      <w:pPr>
        <w:ind w:right="-2" w:firstLine="709"/>
        <w:jc w:val="both"/>
      </w:pPr>
      <w:r>
        <w:t>Прилагаю следующие документы:</w:t>
      </w:r>
    </w:p>
    <w:p w:rsidR="0003591D" w:rsidRDefault="00DD1B67">
      <w:pPr>
        <w:ind w:right="-2" w:firstLine="709"/>
        <w:jc w:val="both"/>
      </w:pPr>
      <w:r>
        <w:t>1.</w:t>
      </w:r>
    </w:p>
    <w:p w:rsidR="0003591D" w:rsidRDefault="00DD1B67">
      <w:pPr>
        <w:ind w:right="-2" w:firstLine="709"/>
        <w:jc w:val="both"/>
      </w:pPr>
      <w:r>
        <w:t>2.</w:t>
      </w:r>
    </w:p>
    <w:p w:rsidR="0003591D" w:rsidRDefault="00DD1B67">
      <w:pPr>
        <w:ind w:right="-2" w:firstLine="709"/>
        <w:jc w:val="both"/>
      </w:pPr>
      <w:r>
        <w:t>3.</w:t>
      </w:r>
    </w:p>
    <w:p w:rsidR="0003591D" w:rsidRDefault="00DD1B67">
      <w:pPr>
        <w:ind w:right="-2" w:firstLine="709"/>
        <w:jc w:val="both"/>
      </w:pPr>
      <w:r>
        <w:t>В случае принятия решения об отклонении заявления об исправлении технической ошибки прошу направить такое решение:</w:t>
      </w:r>
    </w:p>
    <w:p w:rsidR="0003591D" w:rsidRDefault="00DD1B67">
      <w:pPr>
        <w:widowControl w:val="0"/>
        <w:autoSpaceDE w:val="0"/>
        <w:autoSpaceDN w:val="0"/>
        <w:adjustRightInd w:val="0"/>
        <w:ind w:firstLine="709"/>
        <w:jc w:val="both"/>
      </w:pPr>
      <w:r>
        <w:t xml:space="preserve">посредством отправления электронного документа на адрес </w:t>
      </w:r>
      <w:proofErr w:type="gramStart"/>
      <w:r>
        <w:t>E-</w:t>
      </w:r>
      <w:proofErr w:type="spellStart"/>
      <w:r>
        <w:t>mail</w:t>
      </w:r>
      <w:proofErr w:type="spellEnd"/>
      <w:r>
        <w:t>:_</w:t>
      </w:r>
      <w:proofErr w:type="gramEnd"/>
      <w:r>
        <w:t>________;</w:t>
      </w:r>
    </w:p>
    <w:p w:rsidR="0003591D" w:rsidRDefault="00DD1B67">
      <w:pPr>
        <w:widowControl w:val="0"/>
        <w:autoSpaceDE w:val="0"/>
        <w:autoSpaceDN w:val="0"/>
        <w:adjustRightInd w:val="0"/>
        <w:ind w:firstLine="709"/>
        <w:jc w:val="both"/>
      </w:pPr>
      <w:r>
        <w:t>в виде заверенной копии на бумажном носителе почтовым отправлением по адресу: ________________________________________________________________.</w:t>
      </w:r>
    </w:p>
    <w:p w:rsidR="0003591D" w:rsidRDefault="00DD1B67">
      <w:pPr>
        <w:widowControl w:val="0"/>
        <w:autoSpaceDE w:val="0"/>
        <w:autoSpaceDN w:val="0"/>
        <w:adjustRightInd w:val="0"/>
        <w:ind w:firstLine="851"/>
        <w:jc w:val="both"/>
        <w:rPr>
          <w:color w:val="000000"/>
          <w:spacing w:val="-6"/>
        </w:rPr>
      </w:pPr>
      <w:r>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03591D" w:rsidRDefault="00DD1B67">
      <w:pPr>
        <w:widowControl w:val="0"/>
        <w:autoSpaceDE w:val="0"/>
        <w:autoSpaceDN w:val="0"/>
        <w:adjustRightInd w:val="0"/>
        <w:ind w:firstLine="851"/>
        <w:jc w:val="both"/>
        <w:rPr>
          <w:color w:val="000000"/>
          <w:spacing w:val="-6"/>
        </w:rPr>
      </w:pPr>
      <w:r>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Pr>
          <w:color w:val="000000"/>
          <w:spacing w:val="-6"/>
        </w:rPr>
        <w:lastRenderedPageBreak/>
        <w:t xml:space="preserve">содержат достоверные сведения. </w:t>
      </w:r>
    </w:p>
    <w:p w:rsidR="0003591D" w:rsidRDefault="00DD1B67">
      <w:pPr>
        <w:widowControl w:val="0"/>
        <w:autoSpaceDE w:val="0"/>
        <w:autoSpaceDN w:val="0"/>
        <w:adjustRightInd w:val="0"/>
        <w:ind w:firstLine="851"/>
        <w:jc w:val="both"/>
        <w:rPr>
          <w:color w:val="000000"/>
          <w:spacing w:val="-6"/>
        </w:rPr>
      </w:pPr>
      <w:r>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03591D" w:rsidRDefault="0003591D">
      <w:pPr>
        <w:jc w:val="center"/>
      </w:pPr>
    </w:p>
    <w:p w:rsidR="0003591D" w:rsidRDefault="00DD1B67">
      <w:pPr>
        <w:jc w:val="both"/>
      </w:pPr>
      <w:r>
        <w:t>______________</w:t>
      </w:r>
      <w:r>
        <w:tab/>
      </w:r>
      <w:r>
        <w:tab/>
      </w:r>
      <w:r>
        <w:tab/>
      </w:r>
      <w:r>
        <w:tab/>
        <w:t>_________________ ( ________________)</w:t>
      </w:r>
    </w:p>
    <w:p w:rsidR="0003591D" w:rsidRDefault="00DD1B67">
      <w:pPr>
        <w:jc w:val="both"/>
      </w:pPr>
      <w:r>
        <w:tab/>
        <w:t>(дата)</w:t>
      </w:r>
      <w:r>
        <w:tab/>
      </w:r>
      <w:r>
        <w:tab/>
      </w:r>
      <w:r>
        <w:tab/>
      </w:r>
      <w:r>
        <w:tab/>
      </w:r>
      <w:r>
        <w:tab/>
      </w:r>
      <w:r>
        <w:tab/>
        <w:t>(подпись)</w:t>
      </w:r>
      <w:r>
        <w:tab/>
      </w:r>
      <w:r>
        <w:tab/>
        <w:t>(Ф.И.О.)</w:t>
      </w:r>
    </w:p>
    <w:p w:rsidR="0003591D" w:rsidRDefault="0003591D">
      <w:pPr>
        <w:jc w:val="both"/>
        <w:rPr>
          <w:color w:val="000000"/>
          <w:spacing w:val="-6"/>
        </w:rPr>
      </w:pPr>
    </w:p>
    <w:p w:rsidR="0003591D" w:rsidRDefault="0003591D">
      <w:pPr>
        <w:jc w:val="right"/>
        <w:rPr>
          <w:color w:val="000000"/>
          <w:spacing w:val="-6"/>
        </w:rPr>
      </w:pPr>
    </w:p>
    <w:p w:rsidR="0003591D" w:rsidRDefault="00DD1B67">
      <w:pPr>
        <w:spacing w:after="160" w:line="259" w:lineRule="auto"/>
        <w:rPr>
          <w:rFonts w:eastAsia="Times New Roman"/>
          <w:sz w:val="24"/>
          <w:szCs w:val="24"/>
          <w:lang w:eastAsia="ar-SA"/>
        </w:rPr>
      </w:pPr>
      <w:r>
        <w:rPr>
          <w:rFonts w:eastAsia="Times New Roman"/>
          <w:sz w:val="24"/>
          <w:szCs w:val="24"/>
          <w:lang w:eastAsia="ar-SA"/>
        </w:rPr>
        <w:br w:type="page"/>
      </w:r>
    </w:p>
    <w:bookmarkEnd w:id="6"/>
    <w:p w:rsidR="0003591D" w:rsidRDefault="00DD1B67">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03591D" w:rsidRDefault="00DD1B67">
      <w:pPr>
        <w:keepNext/>
        <w:ind w:left="5670"/>
        <w:jc w:val="both"/>
        <w:outlineLvl w:val="0"/>
        <w:rPr>
          <w:rFonts w:eastAsia="Times New Roman"/>
          <w:sz w:val="24"/>
          <w:szCs w:val="24"/>
        </w:rPr>
      </w:pPr>
      <w:r>
        <w:rPr>
          <w:rFonts w:eastAsia="Times New Roman"/>
          <w:sz w:val="24"/>
          <w:szCs w:val="24"/>
          <w:lang w:eastAsia="ar-SA"/>
        </w:rPr>
        <w:t xml:space="preserve">к административному регламенту предоставления муниципальной услуги </w:t>
      </w:r>
      <w:r>
        <w:rPr>
          <w:rFonts w:eastAsia="Times New Roman"/>
          <w:sz w:val="24"/>
          <w:szCs w:val="24"/>
        </w:rPr>
        <w:t>«</w:t>
      </w:r>
      <w:r w:rsidR="003B74C5">
        <w:rPr>
          <w:bCs/>
          <w:sz w:val="24"/>
          <w:szCs w:val="24"/>
        </w:rPr>
        <w:t>Утверждение схемы расположения земельного участка на кадастровом плане территории</w:t>
      </w:r>
      <w:r>
        <w:rPr>
          <w:rFonts w:eastAsia="Times New Roman"/>
          <w:sz w:val="24"/>
          <w:szCs w:val="24"/>
        </w:rPr>
        <w:t xml:space="preserve">» Администрации </w:t>
      </w:r>
      <w:r w:rsidR="00E047D6">
        <w:rPr>
          <w:rFonts w:eastAsia="Times New Roman"/>
          <w:sz w:val="24"/>
          <w:szCs w:val="24"/>
        </w:rPr>
        <w:t>Гвардейского сельского поселения Симферопольского района Республики Крым</w:t>
      </w:r>
    </w:p>
    <w:p w:rsidR="0003591D" w:rsidRDefault="0003591D">
      <w:pPr>
        <w:autoSpaceDE w:val="0"/>
        <w:autoSpaceDN w:val="0"/>
        <w:adjustRightInd w:val="0"/>
        <w:ind w:left="4962"/>
        <w:jc w:val="right"/>
        <w:rPr>
          <w:sz w:val="24"/>
          <w:szCs w:val="24"/>
          <w:lang w:eastAsia="en-US"/>
        </w:rPr>
      </w:pPr>
    </w:p>
    <w:p w:rsidR="0003591D" w:rsidRDefault="0003591D">
      <w:pPr>
        <w:autoSpaceDE w:val="0"/>
        <w:autoSpaceDN w:val="0"/>
        <w:adjustRightInd w:val="0"/>
        <w:jc w:val="center"/>
        <w:rPr>
          <w:sz w:val="24"/>
          <w:szCs w:val="24"/>
          <w:lang w:eastAsia="en-US"/>
        </w:rPr>
      </w:pPr>
    </w:p>
    <w:p w:rsidR="0003591D" w:rsidRDefault="00DD1B67">
      <w:pPr>
        <w:autoSpaceDE w:val="0"/>
        <w:autoSpaceDN w:val="0"/>
        <w:adjustRightInd w:val="0"/>
        <w:jc w:val="center"/>
        <w:rPr>
          <w:b/>
          <w:sz w:val="24"/>
          <w:szCs w:val="24"/>
          <w:lang w:eastAsia="en-US"/>
        </w:rPr>
      </w:pPr>
      <w:r>
        <w:rPr>
          <w:b/>
          <w:sz w:val="24"/>
          <w:szCs w:val="24"/>
          <w:lang w:eastAsia="en-US"/>
        </w:rPr>
        <w:t>РАСПИСКА В ПОЛУЧЕНИИ ДОКУМЕНТОВ</w:t>
      </w:r>
    </w:p>
    <w:p w:rsidR="0003591D" w:rsidRDefault="00DD1B67">
      <w:pPr>
        <w:autoSpaceDE w:val="0"/>
        <w:autoSpaceDN w:val="0"/>
        <w:adjustRightInd w:val="0"/>
        <w:jc w:val="center"/>
        <w:rPr>
          <w:b/>
          <w:sz w:val="24"/>
          <w:szCs w:val="24"/>
          <w:lang w:eastAsia="en-US"/>
        </w:rPr>
      </w:pPr>
      <w:r>
        <w:rPr>
          <w:b/>
          <w:sz w:val="24"/>
          <w:szCs w:val="24"/>
          <w:lang w:eastAsia="en-US"/>
        </w:rPr>
        <w:t>№ _________ от ____________________</w:t>
      </w:r>
    </w:p>
    <w:p w:rsidR="0003591D" w:rsidRDefault="00DD1B67">
      <w:pPr>
        <w:autoSpaceDE w:val="0"/>
        <w:autoSpaceDN w:val="0"/>
        <w:adjustRightInd w:val="0"/>
        <w:jc w:val="center"/>
        <w:outlineLvl w:val="0"/>
        <w:rPr>
          <w:i/>
          <w:sz w:val="24"/>
          <w:szCs w:val="24"/>
          <w:lang w:eastAsia="en-US"/>
        </w:rPr>
      </w:pPr>
      <w:r>
        <w:rPr>
          <w:i/>
          <w:sz w:val="24"/>
          <w:szCs w:val="24"/>
          <w:lang w:eastAsia="en-US"/>
        </w:rPr>
        <w:t xml:space="preserve">(соответствует реквизитам, </w:t>
      </w:r>
    </w:p>
    <w:p w:rsidR="0003591D" w:rsidRDefault="00DD1B67">
      <w:pPr>
        <w:autoSpaceDE w:val="0"/>
        <w:autoSpaceDN w:val="0"/>
        <w:adjustRightInd w:val="0"/>
        <w:jc w:val="center"/>
        <w:outlineLvl w:val="0"/>
        <w:rPr>
          <w:i/>
          <w:sz w:val="24"/>
          <w:szCs w:val="24"/>
          <w:lang w:eastAsia="en-US"/>
        </w:rPr>
      </w:pPr>
      <w:r>
        <w:rPr>
          <w:i/>
          <w:sz w:val="24"/>
          <w:szCs w:val="24"/>
          <w:lang w:eastAsia="en-US"/>
        </w:rPr>
        <w:t>указанным в журнале регистрации)</w:t>
      </w:r>
    </w:p>
    <w:p w:rsidR="0003591D" w:rsidRDefault="00DD1B67">
      <w:pPr>
        <w:autoSpaceDE w:val="0"/>
        <w:autoSpaceDN w:val="0"/>
        <w:adjustRightInd w:val="0"/>
        <w:rPr>
          <w:sz w:val="24"/>
          <w:szCs w:val="24"/>
          <w:lang w:eastAsia="en-US"/>
        </w:rPr>
      </w:pPr>
      <w:r>
        <w:rPr>
          <w:sz w:val="24"/>
          <w:szCs w:val="24"/>
          <w:lang w:eastAsia="en-US"/>
        </w:rPr>
        <w:t>Выдана</w:t>
      </w:r>
    </w:p>
    <w:p w:rsidR="0003591D" w:rsidRDefault="00DD1B67">
      <w:pPr>
        <w:autoSpaceDE w:val="0"/>
        <w:autoSpaceDN w:val="0"/>
        <w:adjustRightInd w:val="0"/>
        <w:rPr>
          <w:sz w:val="24"/>
          <w:szCs w:val="24"/>
          <w:lang w:eastAsia="en-US"/>
        </w:rPr>
      </w:pPr>
      <w:r>
        <w:rPr>
          <w:sz w:val="24"/>
          <w:szCs w:val="24"/>
          <w:lang w:eastAsia="en-US"/>
        </w:rPr>
        <w:t>__________________________________________________________________________________</w:t>
      </w:r>
    </w:p>
    <w:p w:rsidR="0003591D" w:rsidRDefault="00DD1B67">
      <w:pPr>
        <w:autoSpaceDE w:val="0"/>
        <w:autoSpaceDN w:val="0"/>
        <w:adjustRightInd w:val="0"/>
        <w:jc w:val="center"/>
        <w:rPr>
          <w:i/>
          <w:sz w:val="24"/>
          <w:szCs w:val="24"/>
          <w:lang w:eastAsia="en-US"/>
        </w:rPr>
      </w:pPr>
      <w:r>
        <w:rPr>
          <w:i/>
          <w:sz w:val="24"/>
          <w:szCs w:val="24"/>
          <w:lang w:eastAsia="en-US"/>
        </w:rPr>
        <w:t>(Ф.И.О. заявителя)</w:t>
      </w:r>
    </w:p>
    <w:p w:rsidR="0003591D" w:rsidRDefault="0003591D">
      <w:pPr>
        <w:autoSpaceDE w:val="0"/>
        <w:autoSpaceDN w:val="0"/>
        <w:adjustRightInd w:val="0"/>
        <w:rPr>
          <w:sz w:val="24"/>
          <w:szCs w:val="24"/>
          <w:lang w:eastAsia="en-US"/>
        </w:rPr>
      </w:pPr>
    </w:p>
    <w:p w:rsidR="0003591D" w:rsidRDefault="00DD1B67">
      <w:pPr>
        <w:autoSpaceDE w:val="0"/>
        <w:autoSpaceDN w:val="0"/>
        <w:adjustRightInd w:val="0"/>
        <w:rPr>
          <w:sz w:val="24"/>
          <w:szCs w:val="24"/>
          <w:lang w:eastAsia="en-US"/>
        </w:rPr>
      </w:pPr>
      <w:r>
        <w:rPr>
          <w:sz w:val="24"/>
          <w:szCs w:val="24"/>
          <w:lang w:eastAsia="en-US"/>
        </w:rPr>
        <w:t>Перечень документов, представленных заявителем самостоятельно:</w:t>
      </w:r>
    </w:p>
    <w:p w:rsidR="0003591D" w:rsidRDefault="00DD1B67">
      <w:pPr>
        <w:autoSpaceDE w:val="0"/>
        <w:autoSpaceDN w:val="0"/>
        <w:adjustRightInd w:val="0"/>
        <w:rPr>
          <w:sz w:val="24"/>
          <w:szCs w:val="24"/>
          <w:lang w:eastAsia="en-US"/>
        </w:rPr>
      </w:pPr>
      <w:r>
        <w:rPr>
          <w:sz w:val="24"/>
          <w:szCs w:val="24"/>
          <w:lang w:eastAsia="en-US"/>
        </w:rPr>
        <w:t>1.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2.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3.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4.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5. __________________</w:t>
      </w:r>
      <w:r w:rsidR="003B74C5">
        <w:rPr>
          <w:sz w:val="24"/>
          <w:szCs w:val="24"/>
          <w:lang w:eastAsia="en-US"/>
        </w:rPr>
        <w:t>___</w:t>
      </w:r>
      <w:r>
        <w:rPr>
          <w:sz w:val="24"/>
          <w:szCs w:val="24"/>
          <w:lang w:eastAsia="en-US"/>
        </w:rPr>
        <w:t>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6.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7. _________________________________________________________________________________</w:t>
      </w:r>
    </w:p>
    <w:p w:rsidR="0003591D" w:rsidRDefault="0003591D">
      <w:pPr>
        <w:autoSpaceDE w:val="0"/>
        <w:autoSpaceDN w:val="0"/>
        <w:adjustRightInd w:val="0"/>
        <w:rPr>
          <w:sz w:val="24"/>
          <w:szCs w:val="24"/>
          <w:lang w:eastAsia="en-US"/>
        </w:rPr>
      </w:pPr>
    </w:p>
    <w:p w:rsidR="0003591D" w:rsidRPr="003B74C5" w:rsidRDefault="00DD1B67">
      <w:pPr>
        <w:autoSpaceDE w:val="0"/>
        <w:autoSpaceDN w:val="0"/>
        <w:adjustRightInd w:val="0"/>
        <w:jc w:val="both"/>
        <w:rPr>
          <w:sz w:val="24"/>
          <w:szCs w:val="24"/>
          <w:lang w:eastAsia="en-US"/>
        </w:rPr>
      </w:pPr>
      <w:r w:rsidRPr="003B74C5">
        <w:rPr>
          <w:sz w:val="24"/>
          <w:szCs w:val="24"/>
          <w:lang w:eastAsia="en-U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3591D" w:rsidRPr="003B74C5" w:rsidRDefault="00DD1B67">
      <w:pPr>
        <w:autoSpaceDE w:val="0"/>
        <w:autoSpaceDN w:val="0"/>
        <w:adjustRightInd w:val="0"/>
        <w:rPr>
          <w:sz w:val="24"/>
          <w:szCs w:val="24"/>
          <w:lang w:eastAsia="en-US"/>
        </w:rPr>
      </w:pPr>
      <w:r w:rsidRPr="003B74C5">
        <w:rPr>
          <w:sz w:val="24"/>
          <w:szCs w:val="24"/>
          <w:lang w:eastAsia="en-US"/>
        </w:rPr>
        <w:t>1.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2.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3.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4.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5.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6. _________________________________________________________________________________</w:t>
      </w:r>
    </w:p>
    <w:p w:rsidR="0003591D" w:rsidRDefault="00DD1B67">
      <w:pPr>
        <w:autoSpaceDE w:val="0"/>
        <w:autoSpaceDN w:val="0"/>
        <w:adjustRightInd w:val="0"/>
        <w:rPr>
          <w:sz w:val="24"/>
          <w:szCs w:val="24"/>
          <w:lang w:eastAsia="en-US"/>
        </w:rPr>
      </w:pPr>
      <w:r>
        <w:rPr>
          <w:sz w:val="24"/>
          <w:szCs w:val="24"/>
          <w:lang w:eastAsia="en-US"/>
        </w:rPr>
        <w:t>7. _________________________________________________________________________________</w:t>
      </w:r>
    </w:p>
    <w:p w:rsidR="0003591D" w:rsidRDefault="0003591D">
      <w:pPr>
        <w:autoSpaceDE w:val="0"/>
        <w:autoSpaceDN w:val="0"/>
        <w:adjustRightInd w:val="0"/>
        <w:rPr>
          <w:sz w:val="24"/>
          <w:szCs w:val="24"/>
          <w:lang w:eastAsia="en-US"/>
        </w:rPr>
      </w:pPr>
    </w:p>
    <w:p w:rsidR="0003591D" w:rsidRDefault="00DD1B67">
      <w:pPr>
        <w:autoSpaceDE w:val="0"/>
        <w:autoSpaceDN w:val="0"/>
        <w:adjustRightInd w:val="0"/>
        <w:jc w:val="center"/>
        <w:rPr>
          <w:sz w:val="24"/>
          <w:szCs w:val="24"/>
          <w:lang w:eastAsia="en-US"/>
        </w:rPr>
      </w:pPr>
      <w:r>
        <w:rPr>
          <w:sz w:val="24"/>
          <w:szCs w:val="24"/>
          <w:lang w:eastAsia="en-US"/>
        </w:rPr>
        <w:t>_________________________________________________________</w:t>
      </w:r>
    </w:p>
    <w:p w:rsidR="0003591D" w:rsidRPr="003B74C5" w:rsidRDefault="00DD1B67">
      <w:pPr>
        <w:autoSpaceDE w:val="0"/>
        <w:autoSpaceDN w:val="0"/>
        <w:adjustRightInd w:val="0"/>
        <w:jc w:val="center"/>
        <w:rPr>
          <w:iCs/>
          <w:sz w:val="24"/>
          <w:szCs w:val="24"/>
          <w:lang w:eastAsia="en-US"/>
        </w:rPr>
      </w:pPr>
      <w:r w:rsidRPr="003B74C5">
        <w:rPr>
          <w:iCs/>
          <w:sz w:val="24"/>
          <w:szCs w:val="24"/>
          <w:lang w:eastAsia="en-US"/>
        </w:rPr>
        <w:t>(должность, Ф.И.О. должностного лица, подпись</w:t>
      </w:r>
    </w:p>
    <w:p w:rsidR="0003591D" w:rsidRPr="003B74C5" w:rsidRDefault="00DD1B67">
      <w:pPr>
        <w:autoSpaceDE w:val="0"/>
        <w:autoSpaceDN w:val="0"/>
        <w:adjustRightInd w:val="0"/>
        <w:jc w:val="center"/>
        <w:rPr>
          <w:iCs/>
        </w:rPr>
      </w:pPr>
      <w:r w:rsidRPr="003B74C5">
        <w:rPr>
          <w:iCs/>
          <w:sz w:val="24"/>
          <w:szCs w:val="24"/>
          <w:lang w:eastAsia="en-US"/>
        </w:rPr>
        <w:t>выдавшего расписку)</w:t>
      </w:r>
    </w:p>
    <w:sectPr w:rsidR="0003591D" w:rsidRPr="003B74C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56" w:rsidRDefault="00E95556">
      <w:r>
        <w:separator/>
      </w:r>
    </w:p>
  </w:endnote>
  <w:endnote w:type="continuationSeparator" w:id="0">
    <w:p w:rsidR="00E95556" w:rsidRDefault="00E9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Mono">
    <w:altName w:val="Segoe Prin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56" w:rsidRDefault="00E95556">
      <w:r>
        <w:separator/>
      </w:r>
    </w:p>
  </w:footnote>
  <w:footnote w:type="continuationSeparator" w:id="0">
    <w:p w:rsidR="00E95556" w:rsidRDefault="00E9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46CE"/>
    <w:multiLevelType w:val="multilevel"/>
    <w:tmpl w:val="2F5A46CE"/>
    <w:lvl w:ilvl="0">
      <w:start w:val="1"/>
      <w:numFmt w:val="decimal"/>
      <w:lvlText w:val="%1."/>
      <w:lvlJc w:val="left"/>
      <w:pPr>
        <w:ind w:left="928" w:hanging="360"/>
      </w:pPr>
      <w:rPr>
        <w:rFonts w:ascii="Times New Roman" w:hAnsi="Times New Roman" w:cs="Times New Roman" w:hint="default"/>
        <w:i w:val="0"/>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DDD6133"/>
    <w:multiLevelType w:val="multilevel"/>
    <w:tmpl w:val="4DDD6133"/>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Setting w:name="useWord2013TrackBottomHyphenation" w:uri="http://schemas.microsoft.com/office/word" w:val="1"/>
  </w:compat>
  <w:rsids>
    <w:rsidRoot w:val="00EB0826"/>
    <w:rsid w:val="000042CB"/>
    <w:rsid w:val="00006CBF"/>
    <w:rsid w:val="00006D69"/>
    <w:rsid w:val="00010ED0"/>
    <w:rsid w:val="000115A6"/>
    <w:rsid w:val="000116F9"/>
    <w:rsid w:val="00013986"/>
    <w:rsid w:val="00020950"/>
    <w:rsid w:val="00020CDD"/>
    <w:rsid w:val="00027345"/>
    <w:rsid w:val="0003591D"/>
    <w:rsid w:val="000508D8"/>
    <w:rsid w:val="00054E37"/>
    <w:rsid w:val="00093484"/>
    <w:rsid w:val="00095F98"/>
    <w:rsid w:val="000A0D70"/>
    <w:rsid w:val="000C36D2"/>
    <w:rsid w:val="000C3B28"/>
    <w:rsid w:val="000D3E3D"/>
    <w:rsid w:val="000F7B73"/>
    <w:rsid w:val="000F7C0C"/>
    <w:rsid w:val="00101AC2"/>
    <w:rsid w:val="00104E14"/>
    <w:rsid w:val="001064EB"/>
    <w:rsid w:val="00106AF4"/>
    <w:rsid w:val="001269A2"/>
    <w:rsid w:val="001378B0"/>
    <w:rsid w:val="00137E3C"/>
    <w:rsid w:val="00151685"/>
    <w:rsid w:val="001559FF"/>
    <w:rsid w:val="00155C1A"/>
    <w:rsid w:val="001727E3"/>
    <w:rsid w:val="00184D56"/>
    <w:rsid w:val="001877DD"/>
    <w:rsid w:val="00187BAB"/>
    <w:rsid w:val="00191231"/>
    <w:rsid w:val="00196D6E"/>
    <w:rsid w:val="001A5DAC"/>
    <w:rsid w:val="001A7E96"/>
    <w:rsid w:val="001C6066"/>
    <w:rsid w:val="001C7C48"/>
    <w:rsid w:val="001D18C1"/>
    <w:rsid w:val="001D1DCB"/>
    <w:rsid w:val="001D7026"/>
    <w:rsid w:val="001D7E1B"/>
    <w:rsid w:val="001F36A5"/>
    <w:rsid w:val="001F3F07"/>
    <w:rsid w:val="0020517F"/>
    <w:rsid w:val="0021097B"/>
    <w:rsid w:val="00222A61"/>
    <w:rsid w:val="00232A2D"/>
    <w:rsid w:val="00233A03"/>
    <w:rsid w:val="00234B5C"/>
    <w:rsid w:val="002356C1"/>
    <w:rsid w:val="00240A05"/>
    <w:rsid w:val="00250082"/>
    <w:rsid w:val="00270352"/>
    <w:rsid w:val="002831BF"/>
    <w:rsid w:val="0028557B"/>
    <w:rsid w:val="00293DEF"/>
    <w:rsid w:val="00293FF3"/>
    <w:rsid w:val="00294D8F"/>
    <w:rsid w:val="002A232A"/>
    <w:rsid w:val="002E09EC"/>
    <w:rsid w:val="002E246D"/>
    <w:rsid w:val="0030595F"/>
    <w:rsid w:val="00307D74"/>
    <w:rsid w:val="00312F3A"/>
    <w:rsid w:val="00316BC3"/>
    <w:rsid w:val="003269BE"/>
    <w:rsid w:val="00326EC4"/>
    <w:rsid w:val="00333837"/>
    <w:rsid w:val="0038785C"/>
    <w:rsid w:val="003A157B"/>
    <w:rsid w:val="003B74C5"/>
    <w:rsid w:val="003C0C40"/>
    <w:rsid w:val="003C431D"/>
    <w:rsid w:val="003D3154"/>
    <w:rsid w:val="003D5BE4"/>
    <w:rsid w:val="003E3A66"/>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47838"/>
    <w:rsid w:val="00554B80"/>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031CB"/>
    <w:rsid w:val="00712A41"/>
    <w:rsid w:val="007321C4"/>
    <w:rsid w:val="0073771D"/>
    <w:rsid w:val="00754F7F"/>
    <w:rsid w:val="00757708"/>
    <w:rsid w:val="00765726"/>
    <w:rsid w:val="00771855"/>
    <w:rsid w:val="00782247"/>
    <w:rsid w:val="00785959"/>
    <w:rsid w:val="007A363C"/>
    <w:rsid w:val="007A42B7"/>
    <w:rsid w:val="007A7811"/>
    <w:rsid w:val="007B58EA"/>
    <w:rsid w:val="007B76BB"/>
    <w:rsid w:val="007C65FC"/>
    <w:rsid w:val="007C7CFB"/>
    <w:rsid w:val="007D0D69"/>
    <w:rsid w:val="007F217D"/>
    <w:rsid w:val="00800689"/>
    <w:rsid w:val="0081085F"/>
    <w:rsid w:val="00811609"/>
    <w:rsid w:val="00811863"/>
    <w:rsid w:val="00822BD2"/>
    <w:rsid w:val="00824C48"/>
    <w:rsid w:val="00835F7B"/>
    <w:rsid w:val="008416C8"/>
    <w:rsid w:val="0084213A"/>
    <w:rsid w:val="008424C2"/>
    <w:rsid w:val="00877CF2"/>
    <w:rsid w:val="008961E7"/>
    <w:rsid w:val="008C6838"/>
    <w:rsid w:val="008D4277"/>
    <w:rsid w:val="008D6B54"/>
    <w:rsid w:val="009006C7"/>
    <w:rsid w:val="00915628"/>
    <w:rsid w:val="009217C4"/>
    <w:rsid w:val="00924662"/>
    <w:rsid w:val="00925291"/>
    <w:rsid w:val="00926920"/>
    <w:rsid w:val="009408EA"/>
    <w:rsid w:val="00943C3E"/>
    <w:rsid w:val="0094448F"/>
    <w:rsid w:val="00951173"/>
    <w:rsid w:val="00962669"/>
    <w:rsid w:val="0096659A"/>
    <w:rsid w:val="00985CAA"/>
    <w:rsid w:val="009868F2"/>
    <w:rsid w:val="009A0634"/>
    <w:rsid w:val="009B047D"/>
    <w:rsid w:val="009B394D"/>
    <w:rsid w:val="009D20F6"/>
    <w:rsid w:val="009D602A"/>
    <w:rsid w:val="00A023FA"/>
    <w:rsid w:val="00A1415F"/>
    <w:rsid w:val="00A257C7"/>
    <w:rsid w:val="00A3486B"/>
    <w:rsid w:val="00A36CB4"/>
    <w:rsid w:val="00A37B3B"/>
    <w:rsid w:val="00A45F5B"/>
    <w:rsid w:val="00A5582C"/>
    <w:rsid w:val="00A74319"/>
    <w:rsid w:val="00A7603B"/>
    <w:rsid w:val="00A815A2"/>
    <w:rsid w:val="00A85D26"/>
    <w:rsid w:val="00A94D1D"/>
    <w:rsid w:val="00AA344A"/>
    <w:rsid w:val="00AA62F3"/>
    <w:rsid w:val="00AE492B"/>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867C1"/>
    <w:rsid w:val="00B91FFF"/>
    <w:rsid w:val="00B95C90"/>
    <w:rsid w:val="00BA250F"/>
    <w:rsid w:val="00BB5359"/>
    <w:rsid w:val="00BD35D4"/>
    <w:rsid w:val="00BD4695"/>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D1B67"/>
    <w:rsid w:val="00DE1604"/>
    <w:rsid w:val="00DE7C5D"/>
    <w:rsid w:val="00DF000C"/>
    <w:rsid w:val="00DF2212"/>
    <w:rsid w:val="00E047D6"/>
    <w:rsid w:val="00E36D99"/>
    <w:rsid w:val="00E50B57"/>
    <w:rsid w:val="00E61B26"/>
    <w:rsid w:val="00E6365D"/>
    <w:rsid w:val="00E66D28"/>
    <w:rsid w:val="00E81339"/>
    <w:rsid w:val="00E95556"/>
    <w:rsid w:val="00E978B1"/>
    <w:rsid w:val="00EA0356"/>
    <w:rsid w:val="00EB0826"/>
    <w:rsid w:val="00EB3B1E"/>
    <w:rsid w:val="00ED2D66"/>
    <w:rsid w:val="00EE0F40"/>
    <w:rsid w:val="00EE21E7"/>
    <w:rsid w:val="00EF303D"/>
    <w:rsid w:val="00F02C8C"/>
    <w:rsid w:val="00F12AD7"/>
    <w:rsid w:val="00F20CCD"/>
    <w:rsid w:val="00F26F54"/>
    <w:rsid w:val="00F3111A"/>
    <w:rsid w:val="00F32D9E"/>
    <w:rsid w:val="00F355DE"/>
    <w:rsid w:val="00F37860"/>
    <w:rsid w:val="00F42D38"/>
    <w:rsid w:val="00F729B2"/>
    <w:rsid w:val="00F84B02"/>
    <w:rsid w:val="00F908EB"/>
    <w:rsid w:val="00FA4EF7"/>
    <w:rsid w:val="00FA7511"/>
    <w:rsid w:val="00FB4571"/>
    <w:rsid w:val="00FC02DC"/>
    <w:rsid w:val="00FC0772"/>
    <w:rsid w:val="00FC6B85"/>
    <w:rsid w:val="00FD3F70"/>
    <w:rsid w:val="00FE396D"/>
    <w:rsid w:val="00FF13A8"/>
    <w:rsid w:val="00FF4962"/>
    <w:rsid w:val="00FF5C09"/>
    <w:rsid w:val="2EB9229B"/>
    <w:rsid w:val="363660D4"/>
    <w:rsid w:val="550D44DC"/>
    <w:rsid w:val="58DF09C8"/>
    <w:rsid w:val="7F4726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2BFC4-91F5-4AEA-AC36-079D7BE5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uiPriority="0"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hAnsi="Times New Roman"/>
      <w:sz w:val="28"/>
      <w:szCs w:val="28"/>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Pr>
      <w:rFonts w:ascii="Tahoma" w:hAnsi="Tahoma" w:cs="Tahoma"/>
      <w:sz w:val="16"/>
      <w:szCs w:val="16"/>
    </w:rPr>
  </w:style>
  <w:style w:type="paragraph" w:styleId="21">
    <w:name w:val="Body Text 2"/>
    <w:basedOn w:val="a"/>
    <w:link w:val="22"/>
    <w:qFormat/>
    <w:pPr>
      <w:spacing w:after="120" w:line="480" w:lineRule="auto"/>
    </w:pPr>
  </w:style>
  <w:style w:type="paragraph" w:styleId="a5">
    <w:name w:val="footnote text"/>
    <w:basedOn w:val="a"/>
    <w:link w:val="a6"/>
    <w:uiPriority w:val="99"/>
    <w:qFormat/>
    <w:pPr>
      <w:autoSpaceDE w:val="0"/>
      <w:autoSpaceDN w:val="0"/>
    </w:pPr>
    <w:rPr>
      <w:rFonts w:eastAsiaTheme="minorEastAsia"/>
      <w:sz w:val="20"/>
      <w:szCs w:val="20"/>
    </w:rPr>
  </w:style>
  <w:style w:type="paragraph" w:styleId="a7">
    <w:name w:val="header"/>
    <w:basedOn w:val="a"/>
    <w:link w:val="a8"/>
    <w:qFormat/>
    <w:pPr>
      <w:tabs>
        <w:tab w:val="center" w:pos="4677"/>
        <w:tab w:val="right" w:pos="9355"/>
      </w:tabs>
    </w:pPr>
  </w:style>
  <w:style w:type="paragraph" w:styleId="a9">
    <w:name w:val="Body Text"/>
    <w:basedOn w:val="a"/>
    <w:link w:val="aa"/>
    <w:qFormat/>
    <w:pPr>
      <w:spacing w:after="120"/>
    </w:pPr>
  </w:style>
  <w:style w:type="paragraph" w:styleId="41">
    <w:name w:val="List Number 4"/>
    <w:basedOn w:val="a"/>
    <w:qFormat/>
    <w:pPr>
      <w:ind w:left="1429" w:hanging="360"/>
      <w:contextualSpacing/>
    </w:pPr>
  </w:style>
  <w:style w:type="paragraph" w:styleId="ab">
    <w:name w:val="Body Text Indent"/>
    <w:basedOn w:val="a"/>
    <w:link w:val="ac"/>
    <w:qFormat/>
    <w:pPr>
      <w:spacing w:after="120"/>
      <w:ind w:left="283"/>
    </w:pPr>
  </w:style>
  <w:style w:type="paragraph" w:styleId="ad">
    <w:name w:val="Title"/>
    <w:basedOn w:val="a"/>
    <w:next w:val="ae"/>
    <w:link w:val="af"/>
    <w:qFormat/>
    <w:pPr>
      <w:suppressAutoHyphens/>
      <w:jc w:val="center"/>
    </w:pPr>
    <w:rPr>
      <w:rFonts w:eastAsia="Times New Roman"/>
      <w:b/>
      <w:bCs/>
      <w:lang w:eastAsia="ar-SA"/>
    </w:rPr>
  </w:style>
  <w:style w:type="paragraph" w:styleId="ae">
    <w:name w:val="Subtitle"/>
    <w:basedOn w:val="a"/>
    <w:next w:val="a9"/>
    <w:link w:val="af0"/>
    <w:qFormat/>
    <w:pPr>
      <w:keepNext/>
      <w:suppressAutoHyphens/>
      <w:spacing w:before="240" w:after="120"/>
      <w:jc w:val="center"/>
    </w:pPr>
    <w:rPr>
      <w:rFonts w:ascii="Arial" w:eastAsia="MS Mincho" w:hAnsi="Arial" w:cs="Arial"/>
      <w:i/>
      <w:iCs/>
      <w:lang w:eastAsia="ar-SA"/>
    </w:rPr>
  </w:style>
  <w:style w:type="paragraph" w:styleId="af1">
    <w:name w:val="footer"/>
    <w:basedOn w:val="a"/>
    <w:link w:val="af2"/>
    <w:uiPriority w:val="99"/>
    <w:qFormat/>
    <w:pPr>
      <w:tabs>
        <w:tab w:val="center" w:pos="4677"/>
        <w:tab w:val="right" w:pos="9355"/>
      </w:tabs>
    </w:pPr>
  </w:style>
  <w:style w:type="paragraph" w:styleId="af3">
    <w:name w:val="Normal (Web)"/>
    <w:basedOn w:val="a"/>
    <w:uiPriority w:val="99"/>
    <w:qFormat/>
    <w:pPr>
      <w:spacing w:after="360" w:line="324" w:lineRule="auto"/>
    </w:pPr>
    <w:rPr>
      <w:sz w:val="24"/>
      <w:szCs w:val="24"/>
    </w:rPr>
  </w:style>
  <w:style w:type="paragraph" w:styleId="23">
    <w:name w:val="Body Text Indent 2"/>
    <w:basedOn w:val="a"/>
    <w:link w:val="24"/>
    <w:qFormat/>
    <w:pPr>
      <w:spacing w:after="120" w:line="480" w:lineRule="auto"/>
      <w:ind w:left="283"/>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af4">
    <w:name w:val="footnote reference"/>
    <w:basedOn w:val="a0"/>
    <w:uiPriority w:val="99"/>
    <w:qFormat/>
    <w:rPr>
      <w:vertAlign w:val="superscript"/>
    </w:rPr>
  </w:style>
  <w:style w:type="character" w:styleId="af5">
    <w:name w:val="Emphasis"/>
    <w:uiPriority w:val="20"/>
    <w:qFormat/>
    <w:rPr>
      <w:i/>
      <w:iCs/>
    </w:rPr>
  </w:style>
  <w:style w:type="character" w:styleId="af6">
    <w:name w:val="Hyperlink"/>
    <w:qFormat/>
    <w:rPr>
      <w:rFonts w:cs="Times New Roman"/>
      <w:color w:val="0000FF"/>
      <w:u w:val="single"/>
    </w:rPr>
  </w:style>
  <w:style w:type="character" w:styleId="af7">
    <w:name w:val="Strong"/>
    <w:uiPriority w:val="22"/>
    <w:qFormat/>
    <w:rPr>
      <w:rFonts w:cs="Times New Roman"/>
      <w:b/>
      <w:bCs/>
    </w:rPr>
  </w:style>
  <w:style w:type="table" w:styleId="af8">
    <w:name w:val="Table Grid"/>
    <w:basedOn w:val="a1"/>
    <w:uiPriority w:val="59"/>
    <w:qFormat/>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qFormat/>
    <w:rPr>
      <w:rFonts w:asciiTheme="majorHAnsi" w:eastAsiaTheme="majorEastAsia" w:hAnsiTheme="majorHAnsi" w:cstheme="majorBidi"/>
      <w:b/>
      <w:bCs/>
      <w:i/>
      <w:iCs/>
      <w:color w:val="5B9BD5" w:themeColor="accent1"/>
      <w:sz w:val="28"/>
      <w:szCs w:val="28"/>
      <w:lang w:eastAsia="ru-RU"/>
    </w:rPr>
  </w:style>
  <w:style w:type="character" w:customStyle="1" w:styleId="a4">
    <w:name w:val="Текст выноски Знак"/>
    <w:basedOn w:val="a0"/>
    <w:link w:val="a3"/>
    <w:semiHidden/>
    <w:rPr>
      <w:rFonts w:ascii="Tahoma" w:eastAsia="Calibri" w:hAnsi="Tahoma" w:cs="Tahoma"/>
      <w:sz w:val="16"/>
      <w:szCs w:val="16"/>
      <w:lang w:eastAsia="ru-RU"/>
    </w:rPr>
  </w:style>
  <w:style w:type="character" w:customStyle="1" w:styleId="a8">
    <w:name w:val="Верхний колонтитул Знак"/>
    <w:basedOn w:val="a0"/>
    <w:link w:val="a7"/>
    <w:qFormat/>
    <w:rPr>
      <w:rFonts w:ascii="Times New Roman" w:eastAsia="Calibri" w:hAnsi="Times New Roman" w:cs="Times New Roman"/>
      <w:sz w:val="28"/>
      <w:szCs w:val="28"/>
      <w:lang w:eastAsia="ru-RU"/>
    </w:rPr>
  </w:style>
  <w:style w:type="character" w:customStyle="1" w:styleId="af2">
    <w:name w:val="Нижний колонтитул Знак"/>
    <w:basedOn w:val="a0"/>
    <w:link w:val="af1"/>
    <w:uiPriority w:val="99"/>
    <w:qFormat/>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customStyle="1" w:styleId="12">
    <w:name w:val="Без интервала1"/>
    <w:qFormat/>
    <w:rPr>
      <w:rFonts w:eastAsia="Times New Roman" w:cs="Calibri"/>
      <w:sz w:val="22"/>
      <w:szCs w:val="22"/>
      <w:lang w:eastAsia="en-US"/>
    </w:rPr>
  </w:style>
  <w:style w:type="paragraph" w:customStyle="1" w:styleId="13">
    <w:name w:val="Абзац списка1"/>
    <w:basedOn w:val="a"/>
    <w:pPr>
      <w:ind w:left="720"/>
      <w:jc w:val="both"/>
    </w:pPr>
    <w:rPr>
      <w:rFonts w:ascii="Calibri" w:eastAsia="Times New Roman" w:hAnsi="Calibri" w:cs="Calibri"/>
      <w:sz w:val="22"/>
      <w:szCs w:val="22"/>
      <w:lang w:eastAsia="en-US"/>
    </w:rPr>
  </w:style>
  <w:style w:type="character" w:customStyle="1" w:styleId="ac">
    <w:name w:val="Основной текст с отступом Знак"/>
    <w:basedOn w:val="a0"/>
    <w:link w:val="ab"/>
    <w:qFormat/>
    <w:rPr>
      <w:rFonts w:ascii="Times New Roman" w:eastAsia="Calibri" w:hAnsi="Times New Roman" w:cs="Times New Roman"/>
      <w:sz w:val="28"/>
      <w:szCs w:val="28"/>
      <w:lang w:eastAsia="ru-RU"/>
    </w:rPr>
  </w:style>
  <w:style w:type="paragraph" w:customStyle="1" w:styleId="consplusnormal1">
    <w:name w:val="consplusnormal"/>
    <w:basedOn w:val="a"/>
    <w:qFormat/>
    <w:pPr>
      <w:spacing w:before="100" w:beforeAutospacing="1" w:after="100" w:afterAutospacing="1"/>
    </w:pPr>
    <w:rPr>
      <w:sz w:val="24"/>
      <w:szCs w:val="24"/>
    </w:rPr>
  </w:style>
  <w:style w:type="paragraph" w:customStyle="1" w:styleId="200">
    <w:name w:val="20"/>
    <w:basedOn w:val="a"/>
    <w:qFormat/>
    <w:pPr>
      <w:spacing w:before="100" w:beforeAutospacing="1" w:after="100" w:afterAutospacing="1"/>
    </w:pPr>
    <w:rPr>
      <w:sz w:val="24"/>
      <w:szCs w:val="24"/>
    </w:rPr>
  </w:style>
  <w:style w:type="paragraph" w:customStyle="1" w:styleId="201">
    <w:name w:val="Обычный (веб)20"/>
    <w:basedOn w:val="a"/>
    <w:qFormat/>
    <w:pPr>
      <w:jc w:val="both"/>
    </w:pPr>
    <w:rPr>
      <w:color w:val="000000"/>
      <w:sz w:val="24"/>
      <w:szCs w:val="24"/>
      <w:lang w:eastAsia="ar-SA"/>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lang w:eastAsia="en-US"/>
    </w:rPr>
  </w:style>
  <w:style w:type="paragraph" w:customStyle="1" w:styleId="ConsPlusCell">
    <w:name w:val="ConsPlusCell"/>
    <w:pPr>
      <w:widowControl w:val="0"/>
      <w:autoSpaceDE w:val="0"/>
      <w:autoSpaceDN w:val="0"/>
      <w:adjustRightInd w:val="0"/>
    </w:pPr>
    <w:rPr>
      <w:rFonts w:cs="Calibri"/>
      <w:sz w:val="22"/>
      <w:szCs w:val="22"/>
    </w:rPr>
  </w:style>
  <w:style w:type="character" w:customStyle="1" w:styleId="22">
    <w:name w:val="Основной текст 2 Знак"/>
    <w:basedOn w:val="a0"/>
    <w:link w:val="21"/>
    <w:qFormat/>
    <w:rPr>
      <w:rFonts w:ascii="Times New Roman" w:eastAsia="Calibri" w:hAnsi="Times New Roman" w:cs="Times New Roman"/>
      <w:sz w:val="28"/>
      <w:szCs w:val="28"/>
      <w:lang w:eastAsia="ru-RU"/>
    </w:rPr>
  </w:style>
  <w:style w:type="paragraph" w:customStyle="1" w:styleId="af9">
    <w:name w:val="Прижатый влево"/>
    <w:basedOn w:val="a"/>
    <w:next w:val="a"/>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14">
    <w:name w:val="Абзац Уровень 1"/>
    <w:basedOn w:val="a"/>
    <w:qFormat/>
    <w:pPr>
      <w:widowControl w:val="0"/>
      <w:suppressAutoHyphens/>
      <w:autoSpaceDE w:val="0"/>
      <w:autoSpaceDN w:val="0"/>
      <w:adjustRightInd w:val="0"/>
      <w:spacing w:line="360" w:lineRule="auto"/>
      <w:ind w:left="928" w:hanging="360"/>
      <w:jc w:val="both"/>
    </w:pPr>
    <w:rPr>
      <w:lang w:eastAsia="ar-SA"/>
    </w:rPr>
  </w:style>
  <w:style w:type="paragraph" w:customStyle="1" w:styleId="afa">
    <w:name w:val="МУ Обычный стиль"/>
    <w:basedOn w:val="a"/>
    <w:qFormat/>
    <w:pPr>
      <w:tabs>
        <w:tab w:val="left" w:pos="0"/>
      </w:tabs>
      <w:ind w:right="-2" w:firstLine="851"/>
      <w:jc w:val="both"/>
    </w:pPr>
    <w:rPr>
      <w:sz w:val="24"/>
      <w:szCs w:val="24"/>
      <w:lang w:val="en-US"/>
    </w:rPr>
  </w:style>
  <w:style w:type="paragraph" w:customStyle="1" w:styleId="afb">
    <w:name w:val="Заголовок Приложения"/>
    <w:basedOn w:val="2"/>
    <w:pPr>
      <w:keepLines/>
      <w:widowControl w:val="0"/>
      <w:suppressAutoHyphens/>
      <w:autoSpaceDE w:val="0"/>
      <w:autoSpaceDN w:val="0"/>
      <w:adjustRightInd w:val="0"/>
      <w:spacing w:before="120" w:after="240" w:line="360" w:lineRule="auto"/>
    </w:pPr>
  </w:style>
  <w:style w:type="character" w:customStyle="1" w:styleId="af">
    <w:name w:val="Заголовок Знак"/>
    <w:basedOn w:val="a0"/>
    <w:link w:val="ad"/>
    <w:qFormat/>
    <w:rPr>
      <w:rFonts w:ascii="Times New Roman" w:eastAsia="Times New Roman" w:hAnsi="Times New Roman" w:cs="Times New Roman"/>
      <w:b/>
      <w:bCs/>
      <w:sz w:val="28"/>
      <w:szCs w:val="28"/>
      <w:lang w:eastAsia="ar-SA"/>
    </w:rPr>
  </w:style>
  <w:style w:type="character" w:customStyle="1" w:styleId="TitleChar">
    <w:name w:val="Title Char"/>
    <w:locked/>
    <w:rPr>
      <w:rFonts w:ascii="Cambria" w:hAnsi="Cambria" w:cs="Cambria"/>
      <w:b/>
      <w:bCs/>
      <w:kern w:val="28"/>
      <w:sz w:val="32"/>
      <w:szCs w:val="32"/>
    </w:rPr>
  </w:style>
  <w:style w:type="character" w:customStyle="1" w:styleId="af0">
    <w:name w:val="Подзаголовок Знак"/>
    <w:basedOn w:val="a0"/>
    <w:link w:val="ae"/>
    <w:rPr>
      <w:rFonts w:ascii="Arial" w:eastAsia="MS Mincho" w:hAnsi="Arial" w:cs="Arial"/>
      <w:i/>
      <w:iCs/>
      <w:sz w:val="28"/>
      <w:szCs w:val="28"/>
      <w:lang w:eastAsia="ar-SA"/>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character" w:customStyle="1" w:styleId="aa">
    <w:name w:val="Основной текст Знак"/>
    <w:basedOn w:val="a0"/>
    <w:link w:val="a9"/>
    <w:qFormat/>
    <w:rPr>
      <w:rFonts w:ascii="Times New Roman" w:eastAsia="Calibri" w:hAnsi="Times New Roman" w:cs="Times New Roman"/>
      <w:sz w:val="28"/>
      <w:szCs w:val="28"/>
      <w:lang w:eastAsia="ru-RU"/>
    </w:rPr>
  </w:style>
  <w:style w:type="character" w:customStyle="1" w:styleId="apple-converted-space">
    <w:name w:val="apple-converted-space"/>
    <w:qFormat/>
    <w:rPr>
      <w:rFonts w:cs="Times New Roman"/>
    </w:rPr>
  </w:style>
  <w:style w:type="paragraph" w:customStyle="1" w:styleId="uni">
    <w:name w:val="uni"/>
    <w:basedOn w:val="a"/>
    <w:qFormat/>
    <w:pPr>
      <w:spacing w:before="100" w:beforeAutospacing="1" w:after="100" w:afterAutospacing="1"/>
    </w:pPr>
    <w:rPr>
      <w:rFonts w:eastAsia="Times New Roman"/>
      <w:sz w:val="24"/>
      <w:szCs w:val="24"/>
    </w:rPr>
  </w:style>
  <w:style w:type="paragraph" w:customStyle="1" w:styleId="25">
    <w:name w:val="2"/>
    <w:basedOn w:val="a"/>
    <w:qFormat/>
    <w:pPr>
      <w:spacing w:before="100" w:beforeAutospacing="1" w:after="100" w:afterAutospacing="1"/>
    </w:pPr>
    <w:rPr>
      <w:rFonts w:eastAsia="Times New Roman"/>
      <w:sz w:val="24"/>
      <w:szCs w:val="24"/>
    </w:rPr>
  </w:style>
  <w:style w:type="paragraph" w:customStyle="1" w:styleId="a00">
    <w:name w:val="a0"/>
    <w:basedOn w:val="a"/>
    <w:qFormat/>
    <w:pPr>
      <w:spacing w:before="100" w:beforeAutospacing="1" w:after="100" w:afterAutospacing="1"/>
    </w:pPr>
    <w:rPr>
      <w:rFonts w:eastAsia="Times New Roman"/>
      <w:sz w:val="24"/>
      <w:szCs w:val="24"/>
    </w:rPr>
  </w:style>
  <w:style w:type="paragraph" w:styleId="afc">
    <w:name w:val="No Spacing"/>
    <w:qFormat/>
    <w:pPr>
      <w:widowControl w:val="0"/>
      <w:autoSpaceDE w:val="0"/>
      <w:autoSpaceDN w:val="0"/>
      <w:adjustRightInd w:val="0"/>
    </w:pPr>
    <w:rPr>
      <w:rFonts w:ascii="Times New Roman" w:eastAsia="Times New Roman" w:hAnsi="Times New Roman"/>
    </w:rPr>
  </w:style>
  <w:style w:type="paragraph" w:customStyle="1" w:styleId="printj">
    <w:name w:val="printj"/>
    <w:basedOn w:val="a"/>
    <w:qFormat/>
    <w:pPr>
      <w:spacing w:before="144" w:after="288"/>
      <w:jc w:val="both"/>
    </w:pPr>
    <w:rPr>
      <w:rFonts w:eastAsia="Times New Roman"/>
      <w:sz w:val="24"/>
      <w:szCs w:val="24"/>
    </w:rPr>
  </w:style>
  <w:style w:type="character" w:customStyle="1" w:styleId="24">
    <w:name w:val="Основной текст с отступом 2 Знак"/>
    <w:basedOn w:val="a0"/>
    <w:link w:val="23"/>
    <w:qFormat/>
    <w:rPr>
      <w:rFonts w:ascii="Times New Roman" w:eastAsia="Calibri" w:hAnsi="Times New Roman" w:cs="Times New Roman"/>
      <w:sz w:val="28"/>
      <w:szCs w:val="28"/>
      <w:lang w:eastAsia="ru-RU"/>
    </w:rPr>
  </w:style>
  <w:style w:type="paragraph" w:customStyle="1" w:styleId="s1">
    <w:name w:val="s1"/>
    <w:basedOn w:val="a"/>
    <w:qFormat/>
    <w:pPr>
      <w:spacing w:before="100" w:beforeAutospacing="1" w:after="100" w:afterAutospacing="1"/>
    </w:pPr>
    <w:rPr>
      <w:rFonts w:eastAsia="Times New Roman"/>
      <w:sz w:val="24"/>
      <w:szCs w:val="24"/>
    </w:rPr>
  </w:style>
  <w:style w:type="character" w:customStyle="1" w:styleId="Bodytext">
    <w:name w:val="Body text_"/>
    <w:basedOn w:val="a0"/>
    <w:link w:val="15"/>
    <w:uiPriority w:val="99"/>
    <w:qFormat/>
    <w:rPr>
      <w:shd w:val="clear" w:color="auto" w:fill="FFFFFF"/>
    </w:rPr>
  </w:style>
  <w:style w:type="paragraph" w:customStyle="1" w:styleId="15">
    <w:name w:val="Основной текст1"/>
    <w:basedOn w:val="a"/>
    <w:link w:val="Bodytext"/>
    <w:qFormat/>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basedOn w:val="Bodytext"/>
    <w:uiPriority w:val="99"/>
    <w:qFormat/>
    <w:rPr>
      <w:rFonts w:ascii="Times New Roman" w:hAnsi="Times New Roman" w:cs="Times New Roman"/>
      <w:b/>
      <w:bCs/>
      <w:i/>
      <w:iCs/>
      <w:sz w:val="19"/>
      <w:szCs w:val="19"/>
      <w:u w:val="none"/>
      <w:shd w:val="clear" w:color="auto" w:fill="FFFFFF"/>
    </w:rPr>
  </w:style>
  <w:style w:type="character" w:customStyle="1" w:styleId="Bodytext4pt">
    <w:name w:val="Body text + 4 pt"/>
    <w:basedOn w:val="Bodytext"/>
    <w:uiPriority w:val="99"/>
    <w:qFormat/>
    <w:rPr>
      <w:rFonts w:ascii="Times New Roman" w:hAnsi="Times New Roman" w:cs="Times New Roman"/>
      <w:i/>
      <w:iCs/>
      <w:sz w:val="8"/>
      <w:szCs w:val="8"/>
      <w:u w:val="none"/>
      <w:shd w:val="clear" w:color="auto" w:fill="FFFFFF"/>
    </w:rPr>
  </w:style>
  <w:style w:type="character" w:customStyle="1" w:styleId="Bodytext2">
    <w:name w:val="Body text (2)_"/>
    <w:basedOn w:val="a0"/>
    <w:link w:val="Bodytext21"/>
    <w:uiPriority w:val="99"/>
    <w:qFormat/>
    <w:rPr>
      <w:b/>
      <w:bCs/>
      <w:shd w:val="clear" w:color="auto" w:fill="FFFFFF"/>
    </w:rPr>
  </w:style>
  <w:style w:type="paragraph" w:customStyle="1" w:styleId="Bodytext21">
    <w:name w:val="Body text (2)1"/>
    <w:basedOn w:val="a"/>
    <w:link w:val="Bodytext2"/>
    <w:uiPriority w:val="99"/>
    <w:qFormat/>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qFormat/>
    <w:rPr>
      <w:b/>
      <w:bCs/>
      <w:shd w:val="clear" w:color="auto" w:fill="FFFFFF"/>
    </w:rPr>
  </w:style>
  <w:style w:type="paragraph" w:customStyle="1" w:styleId="formattext">
    <w:name w:val="formattext"/>
    <w:basedOn w:val="a"/>
    <w:qFormat/>
    <w:pPr>
      <w:spacing w:before="100" w:beforeAutospacing="1" w:after="100" w:afterAutospacing="1"/>
    </w:pPr>
    <w:rPr>
      <w:rFonts w:eastAsia="Times New Roman"/>
      <w:sz w:val="24"/>
      <w:szCs w:val="24"/>
    </w:rPr>
  </w:style>
  <w:style w:type="character" w:customStyle="1" w:styleId="a80">
    <w:name w:val="a8"/>
    <w:basedOn w:val="a0"/>
    <w:qFormat/>
  </w:style>
  <w:style w:type="paragraph" w:customStyle="1" w:styleId="1-">
    <w:name w:val="Рег. Заголовок 1-го уровня регламента"/>
    <w:basedOn w:val="1"/>
    <w:uiPriority w:val="99"/>
    <w:qFormat/>
    <w:pPr>
      <w:keepLines w:val="0"/>
      <w:spacing w:before="240" w:after="240" w:line="276" w:lineRule="auto"/>
      <w:jc w:val="center"/>
    </w:pPr>
    <w:rPr>
      <w:rFonts w:ascii="Times New Roman" w:eastAsia="Times New Roman" w:hAnsi="Times New Roman" w:cs="Times New Roman"/>
      <w:iCs/>
      <w:color w:val="auto"/>
    </w:rPr>
  </w:style>
  <w:style w:type="character" w:customStyle="1" w:styleId="ConsPlusNormal0">
    <w:name w:val="ConsPlusNormal Знак"/>
    <w:link w:val="ConsPlusNormal"/>
    <w:uiPriority w:val="99"/>
    <w:qFormat/>
    <w:locke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pPr>
      <w:widowControl/>
      <w:numPr>
        <w:numId w:val="1"/>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pPr>
      <w:numPr>
        <w:ilvl w:val="2"/>
        <w:numId w:val="1"/>
      </w:numPr>
      <w:spacing w:line="276" w:lineRule="auto"/>
      <w:ind w:left="1145"/>
      <w:jc w:val="both"/>
    </w:pPr>
    <w:rPr>
      <w:lang w:eastAsia="en-US"/>
    </w:rPr>
  </w:style>
  <w:style w:type="paragraph" w:customStyle="1" w:styleId="11">
    <w:name w:val="Рег. Основной текст уровнеь 1.1 (базовый)"/>
    <w:basedOn w:val="ConsPlusNormal"/>
    <w:qFormat/>
    <w:pPr>
      <w:widowControl/>
      <w:numPr>
        <w:ilvl w:val="1"/>
        <w:numId w:val="1"/>
      </w:numPr>
      <w:spacing w:line="276" w:lineRule="auto"/>
      <w:ind w:left="3131"/>
      <w:jc w:val="both"/>
    </w:pPr>
    <w:rPr>
      <w:rFonts w:ascii="Times New Roman" w:hAnsi="Times New Roman" w:cs="Times New Roman"/>
      <w:sz w:val="28"/>
      <w:szCs w:val="28"/>
      <w:lang w:eastAsia="en-US"/>
    </w:rPr>
  </w:style>
  <w:style w:type="paragraph" w:styleId="afd">
    <w:name w:val="List Paragraph"/>
    <w:basedOn w:val="a"/>
    <w:link w:val="afe"/>
    <w:qFormat/>
    <w:pPr>
      <w:spacing w:after="200" w:line="276" w:lineRule="auto"/>
      <w:ind w:left="720"/>
      <w:contextualSpacing/>
    </w:pPr>
    <w:rPr>
      <w:rFonts w:ascii="Calibri" w:hAnsi="Calibri"/>
      <w:sz w:val="22"/>
      <w:szCs w:val="22"/>
      <w:lang w:eastAsia="en-US"/>
    </w:rPr>
  </w:style>
  <w:style w:type="character" w:customStyle="1" w:styleId="afe">
    <w:name w:val="Абзац списка Знак"/>
    <w:link w:val="afd"/>
    <w:uiPriority w:val="1"/>
    <w:qFormat/>
    <w:locked/>
    <w:rPr>
      <w:rFonts w:ascii="Calibri" w:eastAsia="Calibri" w:hAnsi="Calibri" w:cs="Times New Roman"/>
    </w:rPr>
  </w:style>
  <w:style w:type="paragraph" w:customStyle="1" w:styleId="1111">
    <w:name w:val="1.1.1.1"/>
    <w:basedOn w:val="41"/>
    <w:link w:val="11110"/>
    <w:qFormat/>
    <w:pPr>
      <w:spacing w:after="200"/>
    </w:pPr>
    <w:rPr>
      <w:sz w:val="24"/>
      <w:szCs w:val="22"/>
      <w:lang w:eastAsia="en-US"/>
    </w:rPr>
  </w:style>
  <w:style w:type="character" w:customStyle="1" w:styleId="11110">
    <w:name w:val="1.1.1.1 Знак"/>
    <w:basedOn w:val="a0"/>
    <w:link w:val="1111"/>
    <w:qFormat/>
    <w:rPr>
      <w:rFonts w:ascii="Times New Roman" w:eastAsia="Calibri" w:hAnsi="Times New Roman" w:cs="Times New Roman"/>
      <w:sz w:val="24"/>
    </w:rPr>
  </w:style>
  <w:style w:type="paragraph" w:customStyle="1" w:styleId="s10">
    <w:name w:val="s_1"/>
    <w:basedOn w:val="a"/>
    <w:qFormat/>
    <w:pPr>
      <w:spacing w:before="100" w:beforeAutospacing="1" w:after="100" w:afterAutospacing="1"/>
    </w:pPr>
    <w:rPr>
      <w:rFonts w:eastAsia="Times New Roman"/>
      <w:sz w:val="24"/>
      <w:szCs w:val="24"/>
    </w:rPr>
  </w:style>
  <w:style w:type="character" w:customStyle="1" w:styleId="HTML0">
    <w:name w:val="Стандартный HTML Знак"/>
    <w:basedOn w:val="a0"/>
    <w:link w:val="HTML"/>
    <w:uiPriority w:val="99"/>
    <w:semiHidden/>
    <w:qFormat/>
    <w:rPr>
      <w:rFonts w:ascii="Courier New" w:eastAsia="Times New Roman" w:hAnsi="Courier New" w:cs="Courier New"/>
      <w:sz w:val="20"/>
      <w:szCs w:val="20"/>
      <w:lang w:eastAsia="ru-RU"/>
    </w:rPr>
  </w:style>
  <w:style w:type="paragraph" w:customStyle="1" w:styleId="s91">
    <w:name w:val="s_91"/>
    <w:basedOn w:val="a"/>
    <w:qFormat/>
    <w:pPr>
      <w:spacing w:before="100" w:beforeAutospacing="1" w:after="100" w:afterAutospacing="1"/>
    </w:pPr>
    <w:rPr>
      <w:rFonts w:eastAsia="Times New Roman"/>
      <w:sz w:val="24"/>
      <w:szCs w:val="24"/>
    </w:rPr>
  </w:style>
  <w:style w:type="character" w:customStyle="1" w:styleId="a6">
    <w:name w:val="Текст сноски Знак"/>
    <w:basedOn w:val="a0"/>
    <w:link w:val="a5"/>
    <w:uiPriority w:val="99"/>
    <w:qFormat/>
    <w:rPr>
      <w:rFonts w:ascii="Times New Roman" w:eastAsiaTheme="minorEastAsia" w:hAnsi="Times New Roman" w:cs="Times New Roman"/>
      <w:sz w:val="20"/>
      <w:szCs w:val="20"/>
      <w:lang w:eastAsia="ru-RU"/>
    </w:rPr>
  </w:style>
  <w:style w:type="paragraph" w:customStyle="1" w:styleId="Heading">
    <w:name w:val="Heading"/>
    <w:qFormat/>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qFormat/>
    <w:pPr>
      <w:spacing w:before="100" w:beforeAutospacing="1" w:after="100" w:afterAutospacing="1"/>
    </w:pPr>
    <w:rPr>
      <w:rFonts w:eastAsia="Times New Roman"/>
      <w:sz w:val="24"/>
      <w:szCs w:val="24"/>
    </w:rPr>
  </w:style>
  <w:style w:type="paragraph" w:customStyle="1" w:styleId="aff">
    <w:name w:val="Содержимое таблицы"/>
    <w:basedOn w:val="a"/>
    <w:qFormat/>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pPr>
      <w:widowControl w:val="0"/>
      <w:autoSpaceDE w:val="0"/>
      <w:autoSpaceDN w:val="0"/>
      <w:ind w:left="4562"/>
      <w:outlineLvl w:val="2"/>
    </w:pPr>
    <w:rPr>
      <w:rFonts w:eastAsia="Times New Roman"/>
      <w:lang w:bidi="ru-RU"/>
    </w:rPr>
  </w:style>
  <w:style w:type="paragraph" w:customStyle="1" w:styleId="16">
    <w:name w:val="Знак1 Знак"/>
    <w:basedOn w:val="a"/>
    <w:qFormat/>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style>
  <w:style w:type="paragraph" w:customStyle="1" w:styleId="42">
    <w:name w:val="Знак Знак4"/>
    <w:basedOn w:val="a"/>
    <w:qFormat/>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qFormat/>
    <w:rPr>
      <w:color w:val="106BBE"/>
    </w:rPr>
  </w:style>
  <w:style w:type="character" w:customStyle="1" w:styleId="aff1">
    <w:name w:val="Нет"/>
    <w:qFormat/>
  </w:style>
  <w:style w:type="paragraph" w:customStyle="1" w:styleId="aff2">
    <w:name w:val="_Табл_Текст"/>
    <w:qFormat/>
    <w:pPr>
      <w:widowControl w:val="0"/>
      <w:suppressAutoHyphens/>
    </w:pPr>
    <w:rPr>
      <w:rFonts w:ascii="Times New Roman" w:eastAsia="Arial Unicode MS" w:hAnsi="Times New Roman" w:cs="Arial Unicode MS"/>
      <w:color w:val="00000A"/>
      <w:sz w:val="28"/>
      <w:szCs w:val="28"/>
      <w:u w:color="00000A"/>
      <w:lang w:val="de-DE"/>
    </w:rPr>
  </w:style>
  <w:style w:type="character" w:customStyle="1" w:styleId="aff3">
    <w:name w:val="Основной текст_"/>
    <w:basedOn w:val="a0"/>
    <w:qFormat/>
    <w:rPr>
      <w:rFonts w:ascii="Times New Roman" w:eastAsia="Times New Roman" w:hAnsi="Times New Roman" w:cs="Times New Roman"/>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customXml" Target="../customXml/item2.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10" Type="http://schemas.openxmlformats.org/officeDocument/2006/relationships/hyperlink" Target="http://rk.gov.ru" TargetMode="External"/><Relationship Id="rId19" Type="http://schemas.openxmlformats.org/officeDocument/2006/relationships/hyperlink" Target="http://home.garant.ru/document/redirect/23700600/223" TargetMode="External"/><Relationship Id="rId4" Type="http://schemas.openxmlformats.org/officeDocument/2006/relationships/styles" Target="style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5D9CC-6281-436C-8184-0FCDEDC0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46</Pages>
  <Words>21140</Words>
  <Characters>120502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Timur</cp:lastModifiedBy>
  <cp:revision>5</cp:revision>
  <cp:lastPrinted>2020-07-17T11:43:00Z</cp:lastPrinted>
  <dcterms:created xsi:type="dcterms:W3CDTF">2020-09-07T11:02:00Z</dcterms:created>
  <dcterms:modified xsi:type="dcterms:W3CDTF">2020-09-16T10:27:00Z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