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D5" w:rsidRPr="004C255A" w:rsidRDefault="00D7248B" w:rsidP="00C1180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4C255A">
        <w:rPr>
          <w:rFonts w:ascii="Arial" w:hAnsi="Arial" w:cs="Arial"/>
          <w:b/>
          <w:color w:val="000000"/>
          <w:sz w:val="28"/>
          <w:szCs w:val="28"/>
        </w:rPr>
        <w:t>Крыммедстрах</w:t>
      </w:r>
      <w:r w:rsidR="00F8777F" w:rsidRPr="004C255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17170" w:rsidRPr="004C255A">
        <w:rPr>
          <w:rFonts w:ascii="Arial" w:hAnsi="Arial" w:cs="Arial"/>
          <w:b/>
          <w:color w:val="000000"/>
          <w:sz w:val="28"/>
          <w:szCs w:val="28"/>
        </w:rPr>
        <w:t>информирует</w:t>
      </w:r>
    </w:p>
    <w:p w:rsidR="00565672" w:rsidRPr="004C255A" w:rsidRDefault="00C1180C" w:rsidP="00565672">
      <w:pPr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4C255A">
        <w:rPr>
          <w:rFonts w:ascii="Arial" w:hAnsi="Arial" w:cs="Arial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49A8ADC" wp14:editId="07CDD711">
            <wp:simplePos x="0" y="0"/>
            <wp:positionH relativeFrom="column">
              <wp:posOffset>-67310</wp:posOffset>
            </wp:positionH>
            <wp:positionV relativeFrom="paragraph">
              <wp:posOffset>75565</wp:posOffset>
            </wp:positionV>
            <wp:extent cx="2535555" cy="1795145"/>
            <wp:effectExtent l="0" t="0" r="0" b="0"/>
            <wp:wrapTight wrapText="bothSides">
              <wp:wrapPolygon edited="0">
                <wp:start x="0" y="0"/>
                <wp:lineTo x="0" y="21317"/>
                <wp:lineTo x="21421" y="21317"/>
                <wp:lineTo x="21421" y="0"/>
                <wp:lineTo x="0" y="0"/>
              </wp:wrapPolygon>
            </wp:wrapTight>
            <wp:docPr id="1" name="Рисунок 1" descr="X:\Служба ОМС\Белогрудова\Макеты\Логотип с белым фон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Служба ОМС\Белогрудова\Макеты\Логотип с белым фоном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672" w:rsidRPr="004C255A">
        <w:rPr>
          <w:rFonts w:ascii="Arial" w:hAnsi="Arial" w:cs="Arial"/>
          <w:noProof/>
          <w:sz w:val="24"/>
          <w:szCs w:val="24"/>
          <w:lang w:eastAsia="ru-RU"/>
        </w:rPr>
        <w:t>Общество с ограниченной ответственностью «Страховая медицинская компания «Крыммедстрах» информирует, что на основании распоряжение Правительства Российской Федерации от 21.03.2020 № 710-р в медицинских организациях временно до особого распоряжения приостановлено проведение профилактических медицинских осмотров и диспансеризации взрослого населения. В связи  с этим для уменьшения рисков распространения новой коронавирусной инфекции «Крыммедстрах» рекомендует не посещать медицинские организации без особой необходимости.</w:t>
      </w:r>
    </w:p>
    <w:p w:rsidR="00565672" w:rsidRPr="004C255A" w:rsidRDefault="00565672" w:rsidP="00565672">
      <w:pPr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4C255A">
        <w:rPr>
          <w:rFonts w:ascii="Arial" w:hAnsi="Arial" w:cs="Arial"/>
          <w:noProof/>
          <w:sz w:val="24"/>
          <w:szCs w:val="24"/>
          <w:lang w:eastAsia="ru-RU"/>
        </w:rPr>
        <w:t>Одно из важнейших условий минимизации распространения коронавируса – стараться как можно реже посещать общественные места. Выполняйте рекомендации специалистов и защитите себя и окружающих!</w:t>
      </w:r>
    </w:p>
    <w:p w:rsidR="00565672" w:rsidRPr="004C255A" w:rsidRDefault="00565672" w:rsidP="00565672">
      <w:pPr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4C255A">
        <w:rPr>
          <w:rFonts w:ascii="Arial" w:hAnsi="Arial" w:cs="Arial"/>
          <w:noProof/>
          <w:sz w:val="24"/>
          <w:szCs w:val="24"/>
          <w:lang w:eastAsia="ru-RU"/>
        </w:rPr>
        <w:t xml:space="preserve">Ознакомиться с актуальной информацией о новой коронавирусной инфекции можно на </w:t>
      </w:r>
      <w:hyperlink r:id="rId7" w:history="1">
        <w:r w:rsidRPr="004C255A">
          <w:rPr>
            <w:rStyle w:val="a8"/>
            <w:rFonts w:ascii="Arial" w:hAnsi="Arial" w:cs="Arial"/>
            <w:noProof/>
            <w:sz w:val="24"/>
            <w:szCs w:val="24"/>
            <w:lang w:eastAsia="ru-RU"/>
          </w:rPr>
          <w:t>сайте министерства здравоохранения Российской Федерации</w:t>
        </w:r>
      </w:hyperlink>
      <w:r w:rsidRPr="004C255A">
        <w:rPr>
          <w:rFonts w:ascii="Arial" w:hAnsi="Arial" w:cs="Arial"/>
          <w:noProof/>
          <w:sz w:val="24"/>
          <w:szCs w:val="24"/>
          <w:lang w:eastAsia="ru-RU"/>
        </w:rPr>
        <w:t>.</w:t>
      </w:r>
    </w:p>
    <w:p w:rsidR="00C1180C" w:rsidRPr="004C255A" w:rsidRDefault="00565672" w:rsidP="00565672">
      <w:pPr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4C255A">
        <w:rPr>
          <w:rFonts w:ascii="Arial" w:hAnsi="Arial" w:cs="Arial"/>
          <w:noProof/>
          <w:sz w:val="24"/>
          <w:szCs w:val="24"/>
          <w:lang w:eastAsia="ru-RU"/>
        </w:rPr>
        <w:t xml:space="preserve"> «Крыммедстрах» сообщает, что с 30 марта пункты выдачи полисов осуществляют работу по графику, размещенному на сайте в разделе </w:t>
      </w:r>
      <w:hyperlink r:id="rId8" w:history="1">
        <w:r w:rsidRPr="004C255A">
          <w:rPr>
            <w:rStyle w:val="a8"/>
            <w:rFonts w:ascii="Arial" w:hAnsi="Arial" w:cs="Arial"/>
            <w:noProof/>
            <w:sz w:val="24"/>
            <w:szCs w:val="24"/>
            <w:lang w:eastAsia="ru-RU"/>
          </w:rPr>
          <w:t>«Пункты выдачи полисов»</w:t>
        </w:r>
      </w:hyperlink>
      <w:r w:rsidRPr="004C255A">
        <w:rPr>
          <w:rFonts w:ascii="Arial" w:hAnsi="Arial" w:cs="Arial"/>
          <w:noProof/>
          <w:sz w:val="24"/>
          <w:szCs w:val="24"/>
          <w:lang w:eastAsia="ru-RU"/>
        </w:rPr>
        <w:t>. Личный прием граждан по вопросам защиты прав застрахованных лиц во всех офисах ООО «СМК «Крыммедстрах» в Крыму и Севастополе с 27 марта 2020 года приостановлен. По всем вопросам просим обращаться на «горячую линию» ООО «СМК «Крыммедстрах 8-800-100-77-03 (круглосуточно).</w:t>
      </w:r>
      <w:r w:rsidR="00C1180C" w:rsidRPr="004C255A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565672" w:rsidRPr="004C255A" w:rsidRDefault="00C1180C" w:rsidP="00C1180C">
      <w:pPr>
        <w:jc w:val="right"/>
        <w:rPr>
          <w:rFonts w:ascii="Arial" w:hAnsi="Arial" w:cs="Arial"/>
          <w:noProof/>
          <w:sz w:val="24"/>
          <w:szCs w:val="24"/>
          <w:lang w:eastAsia="ru-RU"/>
        </w:rPr>
      </w:pPr>
      <w:r w:rsidRPr="004C255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0630A" wp14:editId="35A47BDB">
                <wp:simplePos x="0" y="0"/>
                <wp:positionH relativeFrom="column">
                  <wp:posOffset>748665</wp:posOffset>
                </wp:positionH>
                <wp:positionV relativeFrom="paragraph">
                  <wp:posOffset>294013</wp:posOffset>
                </wp:positionV>
                <wp:extent cx="4183380" cy="2755076"/>
                <wp:effectExtent l="0" t="0" r="26670" b="2667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380" cy="2755076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180C" w:rsidRPr="00F80FC7" w:rsidRDefault="00C1180C" w:rsidP="00C1180C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0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ООО «СМК «Крыммедстрах»</w:t>
                            </w:r>
                            <w:r w:rsidRPr="00F80FC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1180C" w:rsidRPr="00F80FC7" w:rsidRDefault="00C1180C" w:rsidP="00C1180C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0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F80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лиц</w:t>
                            </w:r>
                            <w:proofErr w:type="gramStart"/>
                            <w:r w:rsidRPr="00F80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.О</w:t>
                            </w:r>
                            <w:proofErr w:type="gramEnd"/>
                            <w:r w:rsidRPr="00F80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</w:t>
                            </w:r>
                            <w:proofErr w:type="spellEnd"/>
                            <w:r w:rsidRPr="00F80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«4325-01» от 13.07.2015г. выдана ЦБ РФ, </w:t>
                            </w:r>
                          </w:p>
                          <w:p w:rsidR="00C1180C" w:rsidRPr="00F80FC7" w:rsidRDefault="00C1180C" w:rsidP="00C1180C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0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член Всероссийского союза страховщиков, рег.№160).</w:t>
                            </w:r>
                          </w:p>
                          <w:p w:rsidR="00C1180C" w:rsidRPr="00F80FC7" w:rsidRDefault="00C1180C" w:rsidP="00C1180C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0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Обращайтесь по адрес</w:t>
                            </w:r>
                            <w:r w:rsidR="003B64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</w:t>
                            </w:r>
                            <w:r w:rsidRPr="00F80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1180C" w:rsidRPr="00F80FC7" w:rsidRDefault="00C1180C" w:rsidP="00C1180C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0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г. Симферополь, ул. Карла Маркса, 29</w:t>
                            </w:r>
                          </w:p>
                          <w:p w:rsidR="00C1180C" w:rsidRPr="00F80FC7" w:rsidRDefault="00C1180C" w:rsidP="00C1180C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0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 телефону «горячей линии»:</w:t>
                            </w:r>
                          </w:p>
                          <w:p w:rsidR="00C1180C" w:rsidRPr="00F80FC7" w:rsidRDefault="00C1180C" w:rsidP="00C1180C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80FC7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8-800-100-77-03</w:t>
                            </w:r>
                          </w:p>
                          <w:p w:rsidR="00C1180C" w:rsidRPr="00F80FC7" w:rsidRDefault="00C1180C" w:rsidP="00C1180C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80FC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E-mail: </w:t>
                            </w:r>
                            <w:hyperlink r:id="rId9" w:history="1">
                              <w:r w:rsidRPr="00F80FC7">
                                <w:rPr>
                                  <w:rStyle w:val="a8"/>
                                  <w:rFonts w:ascii="Arial" w:hAnsi="Arial" w:cs="Arial"/>
                                  <w:sz w:val="24"/>
                                  <w:szCs w:val="24"/>
                                  <w:lang w:val="en-US"/>
                                </w:rPr>
                                <w:t>office@krym-ms.ru</w:t>
                              </w:r>
                            </w:hyperlink>
                          </w:p>
                          <w:p w:rsidR="00C1180C" w:rsidRPr="00F80FC7" w:rsidRDefault="00C1180C" w:rsidP="00C1180C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0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Сайт: </w:t>
                            </w:r>
                            <w:hyperlink r:id="rId10" w:history="1">
                              <w:r w:rsidRPr="00F80FC7">
                                <w:rPr>
                                  <w:rStyle w:val="a8"/>
                                  <w:rFonts w:ascii="Arial" w:hAnsi="Arial" w:cs="Arial"/>
                                  <w:sz w:val="24"/>
                                  <w:szCs w:val="24"/>
                                  <w:lang w:val="en-US"/>
                                </w:rPr>
                                <w:t>www</w:t>
                              </w:r>
                              <w:r w:rsidRPr="00F80FC7">
                                <w:rPr>
                                  <w:rStyle w:val="a8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F80FC7">
                                <w:rPr>
                                  <w:rStyle w:val="a8"/>
                                  <w:rFonts w:ascii="Arial" w:hAnsi="Arial" w:cs="Arial"/>
                                  <w:sz w:val="24"/>
                                  <w:szCs w:val="24"/>
                                  <w:lang w:val="en-US"/>
                                </w:rPr>
                                <w:t>oms</w:t>
                              </w:r>
                              <w:proofErr w:type="spellEnd"/>
                              <w:r w:rsidRPr="00F80FC7">
                                <w:rPr>
                                  <w:rStyle w:val="a8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-</w:t>
                              </w:r>
                              <w:proofErr w:type="spellStart"/>
                              <w:r w:rsidRPr="00F80FC7">
                                <w:rPr>
                                  <w:rStyle w:val="a8"/>
                                  <w:rFonts w:ascii="Arial" w:hAnsi="Arial" w:cs="Arial"/>
                                  <w:sz w:val="24"/>
                                  <w:szCs w:val="24"/>
                                  <w:lang w:val="en-US"/>
                                </w:rPr>
                                <w:t>crimea</w:t>
                              </w:r>
                              <w:proofErr w:type="spellEnd"/>
                              <w:r w:rsidRPr="00F80FC7">
                                <w:rPr>
                                  <w:rStyle w:val="a8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F80FC7">
                                <w:rPr>
                                  <w:rStyle w:val="a8"/>
                                  <w:rFonts w:ascii="Arial" w:hAnsi="Arial" w:cs="Arial"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C1180C" w:rsidRPr="00F80FC7" w:rsidRDefault="00C1180C" w:rsidP="00C118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left:0;text-align:left;margin-left:58.95pt;margin-top:23.15pt;width:329.4pt;height:21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" filled="f" strokecolor="#385d8a" strokeweight="2pt">
                <v:textbox>
                  <w:txbxContent>
                    <w:p w:rsidR="00C1180C" w:rsidRPr="00F80FC7" w:rsidRDefault="00C1180C" w:rsidP="00C1180C">
                      <w:pPr>
                        <w:pStyle w:val="a4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80FC7">
                        <w:rPr>
                          <w:rFonts w:ascii="Arial" w:hAnsi="Arial" w:cs="Arial"/>
                          <w:sz w:val="24"/>
                          <w:szCs w:val="24"/>
                        </w:rPr>
                        <w:t>ООО «СМК «Крыммедстрах»</w:t>
                      </w:r>
                      <w:r w:rsidRPr="00F80FC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C1180C" w:rsidRPr="00F80FC7" w:rsidRDefault="00C1180C" w:rsidP="00C1180C">
                      <w:pPr>
                        <w:pStyle w:val="a4"/>
                        <w:ind w:left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0FC7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F80FC7">
                        <w:rPr>
                          <w:rFonts w:ascii="Arial" w:hAnsi="Arial" w:cs="Arial"/>
                          <w:sz w:val="24"/>
                          <w:szCs w:val="24"/>
                        </w:rPr>
                        <w:t>лиц</w:t>
                      </w:r>
                      <w:proofErr w:type="gramStart"/>
                      <w:r w:rsidRPr="00F80FC7">
                        <w:rPr>
                          <w:rFonts w:ascii="Arial" w:hAnsi="Arial" w:cs="Arial"/>
                          <w:sz w:val="24"/>
                          <w:szCs w:val="24"/>
                        </w:rPr>
                        <w:t>.О</w:t>
                      </w:r>
                      <w:proofErr w:type="gramEnd"/>
                      <w:r w:rsidRPr="00F80FC7">
                        <w:rPr>
                          <w:rFonts w:ascii="Arial" w:hAnsi="Arial" w:cs="Arial"/>
                          <w:sz w:val="24"/>
                          <w:szCs w:val="24"/>
                        </w:rPr>
                        <w:t>С</w:t>
                      </w:r>
                      <w:proofErr w:type="spellEnd"/>
                      <w:r w:rsidRPr="00F80FC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«4325-01» от 13.07.2015г. выдана ЦБ РФ, </w:t>
                      </w:r>
                    </w:p>
                    <w:p w:rsidR="00C1180C" w:rsidRPr="00F80FC7" w:rsidRDefault="00C1180C" w:rsidP="00C1180C">
                      <w:pPr>
                        <w:pStyle w:val="a4"/>
                        <w:ind w:left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0FC7">
                        <w:rPr>
                          <w:rFonts w:ascii="Arial" w:hAnsi="Arial" w:cs="Arial"/>
                          <w:sz w:val="24"/>
                          <w:szCs w:val="24"/>
                        </w:rPr>
                        <w:t>член Всероссийского союза страховщиков, рег.№160).</w:t>
                      </w:r>
                    </w:p>
                    <w:p w:rsidR="00C1180C" w:rsidRPr="00F80FC7" w:rsidRDefault="00C1180C" w:rsidP="00C1180C">
                      <w:pPr>
                        <w:pStyle w:val="a4"/>
                        <w:ind w:left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0FC7">
                        <w:rPr>
                          <w:rFonts w:ascii="Arial" w:hAnsi="Arial" w:cs="Arial"/>
                          <w:sz w:val="24"/>
                          <w:szCs w:val="24"/>
                        </w:rPr>
                        <w:t>Обращайтесь по адрес</w:t>
                      </w:r>
                      <w:r w:rsidR="003B6432">
                        <w:rPr>
                          <w:rFonts w:ascii="Arial" w:hAnsi="Arial" w:cs="Arial"/>
                          <w:sz w:val="24"/>
                          <w:szCs w:val="24"/>
                        </w:rPr>
                        <w:t>у</w:t>
                      </w:r>
                      <w:bookmarkStart w:id="1" w:name="_GoBack"/>
                      <w:bookmarkEnd w:id="1"/>
                      <w:r w:rsidRPr="00F80FC7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C1180C" w:rsidRPr="00F80FC7" w:rsidRDefault="00C1180C" w:rsidP="00C1180C">
                      <w:pPr>
                        <w:pStyle w:val="a4"/>
                        <w:ind w:left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0FC7">
                        <w:rPr>
                          <w:rFonts w:ascii="Arial" w:hAnsi="Arial" w:cs="Arial"/>
                          <w:sz w:val="24"/>
                          <w:szCs w:val="24"/>
                        </w:rPr>
                        <w:t>г. Симферополь, ул. Карла Маркса, 29</w:t>
                      </w:r>
                    </w:p>
                    <w:p w:rsidR="00C1180C" w:rsidRPr="00F80FC7" w:rsidRDefault="00C1180C" w:rsidP="00C1180C">
                      <w:pPr>
                        <w:pStyle w:val="a4"/>
                        <w:ind w:left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0FC7">
                        <w:rPr>
                          <w:rFonts w:ascii="Arial" w:hAnsi="Arial" w:cs="Arial"/>
                          <w:sz w:val="24"/>
                          <w:szCs w:val="24"/>
                        </w:rPr>
                        <w:t>По телефону «горячей линии»:</w:t>
                      </w:r>
                    </w:p>
                    <w:p w:rsidR="00C1180C" w:rsidRPr="00F80FC7" w:rsidRDefault="00C1180C" w:rsidP="00C1180C">
                      <w:pPr>
                        <w:pStyle w:val="a4"/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F80FC7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8-800-100-77-03</w:t>
                      </w:r>
                    </w:p>
                    <w:p w:rsidR="00C1180C" w:rsidRPr="00F80FC7" w:rsidRDefault="00C1180C" w:rsidP="00C1180C">
                      <w:pPr>
                        <w:pStyle w:val="a4"/>
                        <w:ind w:left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F80FC7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E-mail: </w:t>
                      </w:r>
                      <w:hyperlink r:id="rId11" w:history="1">
                        <w:r w:rsidRPr="00F80FC7">
                          <w:rPr>
                            <w:rStyle w:val="a8"/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office@krym-ms.ru</w:t>
                        </w:r>
                      </w:hyperlink>
                    </w:p>
                    <w:p w:rsidR="00C1180C" w:rsidRPr="00F80FC7" w:rsidRDefault="00C1180C" w:rsidP="00C1180C">
                      <w:pPr>
                        <w:pStyle w:val="a4"/>
                        <w:ind w:left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0FC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Сайт: </w:t>
                      </w:r>
                      <w:hyperlink r:id="rId12" w:history="1">
                        <w:r w:rsidRPr="00F80FC7">
                          <w:rPr>
                            <w:rStyle w:val="a8"/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www</w:t>
                        </w:r>
                        <w:r w:rsidRPr="00F80FC7">
                          <w:rPr>
                            <w:rStyle w:val="a8"/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  <w:r w:rsidRPr="00F80FC7">
                          <w:rPr>
                            <w:rStyle w:val="a8"/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oms</w:t>
                        </w:r>
                        <w:r w:rsidRPr="00F80FC7">
                          <w:rPr>
                            <w:rStyle w:val="a8"/>
                            <w:rFonts w:ascii="Arial" w:hAnsi="Arial" w:cs="Arial"/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 w:rsidRPr="00F80FC7">
                          <w:rPr>
                            <w:rStyle w:val="a8"/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crimea</w:t>
                        </w:r>
                        <w:proofErr w:type="spellEnd"/>
                        <w:r w:rsidRPr="00F80FC7">
                          <w:rPr>
                            <w:rStyle w:val="a8"/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F80FC7">
                          <w:rPr>
                            <w:rStyle w:val="a8"/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C1180C" w:rsidRPr="00F80FC7" w:rsidRDefault="00C1180C" w:rsidP="00C118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C255A">
        <w:rPr>
          <w:rFonts w:ascii="Arial" w:hAnsi="Arial" w:cs="Arial"/>
          <w:sz w:val="24"/>
          <w:szCs w:val="24"/>
        </w:rPr>
        <w:t xml:space="preserve"> (</w:t>
      </w:r>
      <w:hyperlink r:id="rId13" w:history="1">
        <w:r w:rsidRPr="004C255A">
          <w:rPr>
            <w:rStyle w:val="a8"/>
            <w:rFonts w:ascii="Arial" w:hAnsi="Arial" w:cs="Arial"/>
            <w:noProof/>
            <w:sz w:val="24"/>
            <w:szCs w:val="24"/>
            <w:lang w:eastAsia="ru-RU"/>
          </w:rPr>
          <w:t>http://www.c-inform.info/news/id/84501</w:t>
        </w:r>
      </w:hyperlink>
      <w:r w:rsidRPr="004C255A">
        <w:rPr>
          <w:rFonts w:ascii="Arial" w:hAnsi="Arial" w:cs="Arial"/>
          <w:noProof/>
          <w:sz w:val="24"/>
          <w:szCs w:val="24"/>
          <w:lang w:eastAsia="ru-RU"/>
        </w:rPr>
        <w:t>)</w:t>
      </w:r>
    </w:p>
    <w:sectPr w:rsidR="00565672" w:rsidRPr="004C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default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730B"/>
    <w:multiLevelType w:val="multilevel"/>
    <w:tmpl w:val="8A42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40DB2"/>
    <w:multiLevelType w:val="hybridMultilevel"/>
    <w:tmpl w:val="22C68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8B"/>
    <w:rsid w:val="00046F7A"/>
    <w:rsid w:val="00096C50"/>
    <w:rsid w:val="000E2E8B"/>
    <w:rsid w:val="00133B9B"/>
    <w:rsid w:val="00154FD5"/>
    <w:rsid w:val="00191B0F"/>
    <w:rsid w:val="0019563D"/>
    <w:rsid w:val="001A02A8"/>
    <w:rsid w:val="001A04C9"/>
    <w:rsid w:val="001D31D4"/>
    <w:rsid w:val="001F006B"/>
    <w:rsid w:val="00260529"/>
    <w:rsid w:val="00273256"/>
    <w:rsid w:val="0029016C"/>
    <w:rsid w:val="0037622B"/>
    <w:rsid w:val="003B6432"/>
    <w:rsid w:val="003E5615"/>
    <w:rsid w:val="00411EF1"/>
    <w:rsid w:val="00417170"/>
    <w:rsid w:val="004C255A"/>
    <w:rsid w:val="00543FD8"/>
    <w:rsid w:val="00565672"/>
    <w:rsid w:val="00606F10"/>
    <w:rsid w:val="00654CA5"/>
    <w:rsid w:val="00667155"/>
    <w:rsid w:val="00673C11"/>
    <w:rsid w:val="006C4D4E"/>
    <w:rsid w:val="006D54C3"/>
    <w:rsid w:val="006F5D4A"/>
    <w:rsid w:val="0071588D"/>
    <w:rsid w:val="00764444"/>
    <w:rsid w:val="008260C3"/>
    <w:rsid w:val="00845C26"/>
    <w:rsid w:val="008D0F89"/>
    <w:rsid w:val="008E0080"/>
    <w:rsid w:val="008F3956"/>
    <w:rsid w:val="00960061"/>
    <w:rsid w:val="009B21EC"/>
    <w:rsid w:val="009F7B5F"/>
    <w:rsid w:val="00A059ED"/>
    <w:rsid w:val="00A45B1B"/>
    <w:rsid w:val="00AF2D55"/>
    <w:rsid w:val="00BC03B7"/>
    <w:rsid w:val="00BE680D"/>
    <w:rsid w:val="00BE7B5A"/>
    <w:rsid w:val="00C1180C"/>
    <w:rsid w:val="00CA657A"/>
    <w:rsid w:val="00D37B48"/>
    <w:rsid w:val="00D7248B"/>
    <w:rsid w:val="00EC225E"/>
    <w:rsid w:val="00F8777F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54C3"/>
    <w:pPr>
      <w:ind w:left="720"/>
      <w:contextualSpacing/>
    </w:pPr>
  </w:style>
  <w:style w:type="character" w:styleId="a5">
    <w:name w:val="Emphasis"/>
    <w:basedOn w:val="a0"/>
    <w:uiPriority w:val="20"/>
    <w:qFormat/>
    <w:rsid w:val="006D54C3"/>
    <w:rPr>
      <w:i/>
      <w:iCs/>
    </w:rPr>
  </w:style>
  <w:style w:type="paragraph" w:customStyle="1" w:styleId="Textbody">
    <w:name w:val="Text body"/>
    <w:basedOn w:val="a"/>
    <w:rsid w:val="00667155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1D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1D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F0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54C3"/>
    <w:pPr>
      <w:ind w:left="720"/>
      <w:contextualSpacing/>
    </w:pPr>
  </w:style>
  <w:style w:type="character" w:styleId="a5">
    <w:name w:val="Emphasis"/>
    <w:basedOn w:val="a0"/>
    <w:uiPriority w:val="20"/>
    <w:qFormat/>
    <w:rsid w:val="006D54C3"/>
    <w:rPr>
      <w:i/>
      <w:iCs/>
    </w:rPr>
  </w:style>
  <w:style w:type="paragraph" w:customStyle="1" w:styleId="Textbody">
    <w:name w:val="Text body"/>
    <w:basedOn w:val="a"/>
    <w:rsid w:val="00667155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1D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1D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F0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8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01-8200-db01\X\&#1057;&#1083;&#1091;&#1078;&#1073;&#1072;%20&#1054;&#1052;&#1057;\&#1041;&#1077;&#1083;&#1086;&#1075;&#1088;&#1091;&#1076;&#1086;&#1074;&#1072;\&#1057;&#1090;&#1072;&#1090;&#1100;&#1080;\2020\&#1074;&#1089;&#1090;&#1088;&#1072;&#1080;&#1074;&#1072;&#1077;&#1084;%20&#1075;&#1080;&#1087;&#1077;&#1088;&#1089;&#1089;&#1099;&#1083;&#1082;&#1091;%20http:\oms-crimea.ru\contacts.html" TargetMode="External"/><Relationship Id="rId13" Type="http://schemas.openxmlformats.org/officeDocument/2006/relationships/hyperlink" Target="http://www.c-inform.info/news/id/845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osminzdrav.ru/ministry/covid19" TargetMode="External"/><Relationship Id="rId12" Type="http://schemas.openxmlformats.org/officeDocument/2006/relationships/hyperlink" Target="http://www.oms-crime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ffice@krym-m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ms-crime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krym-m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2020-04-08T13:43:00Z</cp:lastPrinted>
  <dcterms:created xsi:type="dcterms:W3CDTF">2020-04-14T12:18:00Z</dcterms:created>
  <dcterms:modified xsi:type="dcterms:W3CDTF">2020-04-14T12:18:00Z</dcterms:modified>
</cp:coreProperties>
</file>