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C4E8B" w:rsidRPr="00E70760" w:rsidRDefault="005843EC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Шестого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 заседания 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Гвардейского сельского совета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 xml:space="preserve">Симферопольского района Республики Крым 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второго </w:t>
      </w:r>
      <w:r w:rsidRPr="00E70760">
        <w:rPr>
          <w:rFonts w:ascii="Times New Roman" w:hAnsi="Times New Roman" w:cs="Times New Roman"/>
          <w:b/>
          <w:sz w:val="28"/>
          <w:szCs w:val="24"/>
        </w:rPr>
        <w:t>созыва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от 2</w:t>
      </w:r>
      <w:r w:rsidR="005843EC">
        <w:rPr>
          <w:rFonts w:ascii="Times New Roman" w:hAnsi="Times New Roman" w:cs="Times New Roman"/>
          <w:b/>
          <w:sz w:val="28"/>
          <w:szCs w:val="24"/>
        </w:rPr>
        <w:t>7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4124">
        <w:rPr>
          <w:rFonts w:ascii="Times New Roman" w:hAnsi="Times New Roman" w:cs="Times New Roman"/>
          <w:b/>
          <w:sz w:val="28"/>
          <w:szCs w:val="24"/>
        </w:rPr>
        <w:t>января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7E4124">
        <w:rPr>
          <w:rFonts w:ascii="Times New Roman" w:hAnsi="Times New Roman" w:cs="Times New Roman"/>
          <w:b/>
          <w:sz w:val="28"/>
          <w:szCs w:val="24"/>
        </w:rPr>
        <w:t>20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присутствующих депутатов: </w:t>
      </w:r>
      <w:r w:rsidR="007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Чичкин И.В.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7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сутствуют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</w:t>
      </w:r>
      <w:proofErr w:type="spellStart"/>
      <w:r w:rsidR="007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7E4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Гвардейское-2 чел.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имеется. 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работу.</w:t>
      </w:r>
    </w:p>
    <w:p w:rsidR="00B831CC" w:rsidRPr="00B831CC" w:rsidRDefault="00E7076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831CC"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заседания: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Доклад-10 мин.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Выступление- 3 мин.</w:t>
      </w:r>
    </w:p>
    <w:p w:rsidR="00E365BB" w:rsidRDefault="00E365BB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работу </w:t>
      </w:r>
      <w:proofErr w:type="gramStart"/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депутатов Гвардейского сельского совета Симферопо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2</w:t>
      </w: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Pr="00E365BB" w:rsidRDefault="00E365BB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ПОВЕСТКА ДНЯ</w:t>
      </w:r>
      <w:r w:rsidRPr="00E365BB">
        <w:rPr>
          <w:rFonts w:ascii="Times New Roman" w:hAnsi="Times New Roman" w:cs="Times New Roman"/>
          <w:szCs w:val="24"/>
        </w:rPr>
        <w:t xml:space="preserve"> </w:t>
      </w:r>
    </w:p>
    <w:p w:rsidR="00E365BB" w:rsidRDefault="00E365BB" w:rsidP="00E3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>На рассмотрение</w:t>
      </w:r>
      <w:r w:rsidR="007E4124">
        <w:rPr>
          <w:rFonts w:ascii="Times New Roman" w:hAnsi="Times New Roman" w:cs="Times New Roman"/>
          <w:sz w:val="24"/>
          <w:szCs w:val="24"/>
        </w:rPr>
        <w:t xml:space="preserve"> шестого</w:t>
      </w:r>
      <w:r w:rsidRPr="00E365BB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выносятся </w:t>
      </w:r>
      <w:r w:rsidRPr="00E365BB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Pr="00E365BB">
        <w:rPr>
          <w:rFonts w:ascii="Times New Roman" w:hAnsi="Times New Roman" w:cs="Times New Roman"/>
          <w:sz w:val="24"/>
          <w:szCs w:val="24"/>
        </w:rPr>
        <w:t>:</w:t>
      </w:r>
    </w:p>
    <w:p w:rsidR="00E365BB" w:rsidRPr="00E365BB" w:rsidRDefault="00E365BB" w:rsidP="00E36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124" w:rsidRPr="007E4124" w:rsidRDefault="0091424C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1.</w:t>
      </w:r>
      <w:r w:rsidR="007E4124" w:rsidRPr="007E41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4124"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Гвардейское сельское поселение Симферопольского района Республики Крым»</w:t>
      </w:r>
    </w:p>
    <w:p w:rsidR="007E4124" w:rsidRP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91424C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2. </w:t>
      </w:r>
      <w:r w:rsid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</w:t>
      </w:r>
      <w:r w:rsidR="007E4124"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 даче согласия на прием из государственной собственности Республики Крым в муниципальную собственность муниципального образования Гвардейское сельское поселение Симферопольского района Республики Крым движимого имущества - многофункциональный тренажерный комплекс</w:t>
      </w:r>
      <w:r w:rsid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»</w:t>
      </w: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3.</w:t>
      </w:r>
      <w:r w:rsidRPr="007E4124">
        <w:t xml:space="preserve"> </w:t>
      </w:r>
      <w:r>
        <w:t>«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Об утверждении отчёта о выполнении прогнозного плана приватизации муниципального имущества муниципального образования Гвардейское сельское поселение Симферопольского района Республики Крым за 2019 год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»</w:t>
      </w: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4. «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Об утверждении прогнозного плана (программы) приватизации муниц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ипального имущества на 2020 год»</w:t>
      </w: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5.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 даче согласия на заключение Договора безвозмездного пользования имуществом, переданным в оперативное управление МБУ «Учреждение по обеспечению деятельности ОМС МО Гвардейское сельское поселение»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6.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Об утверждении перечня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»</w:t>
      </w:r>
    </w:p>
    <w:p w:rsidR="007E4124" w:rsidRDefault="007E4124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841A19" w:rsidRPr="00E70760" w:rsidRDefault="00E70760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E70760">
        <w:rPr>
          <w:rFonts w:ascii="Times New Roman" w:hAnsi="Times New Roman" w:cs="Times New Roman"/>
          <w:sz w:val="24"/>
          <w:szCs w:val="24"/>
        </w:rPr>
        <w:t>Кто за предложенную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и регламент работы заседания, </w:t>
      </w:r>
      <w:r w:rsidR="00BC4E8B" w:rsidRPr="00E70760">
        <w:rPr>
          <w:rFonts w:ascii="Times New Roman" w:hAnsi="Times New Roman" w:cs="Times New Roman"/>
          <w:sz w:val="24"/>
          <w:szCs w:val="24"/>
        </w:rPr>
        <w:t xml:space="preserve">прошу голосовать: 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1</w:t>
      </w:r>
      <w:r w:rsidR="007E4124">
        <w:rPr>
          <w:rFonts w:ascii="Times New Roman" w:hAnsi="Times New Roman" w:cs="Times New Roman"/>
          <w:b/>
          <w:sz w:val="24"/>
          <w:szCs w:val="24"/>
        </w:rPr>
        <w:t>2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Default="00841A19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5BB"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E87376" w:rsidRDefault="007E4124" w:rsidP="007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24">
        <w:rPr>
          <w:rFonts w:ascii="Times New Roman" w:hAnsi="Times New Roman" w:cs="Times New Roman"/>
          <w:i/>
          <w:sz w:val="24"/>
          <w:szCs w:val="24"/>
        </w:rPr>
        <w:t>1.«Об утверждении Порядка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Гвардейское сельское поселение Симферопольского района Республики Крым»</w:t>
      </w:r>
    </w:p>
    <w:p w:rsidR="007E4124" w:rsidRDefault="007E4124" w:rsidP="007E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4124" w:rsidRPr="001C6188" w:rsidRDefault="007E4124" w:rsidP="007E4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124">
        <w:rPr>
          <w:rFonts w:ascii="Times New Roman" w:hAnsi="Times New Roman"/>
          <w:sz w:val="24"/>
          <w:szCs w:val="24"/>
        </w:rPr>
        <w:t>РЕШИЛ</w:t>
      </w:r>
      <w:r w:rsidRPr="007E4124">
        <w:rPr>
          <w:rFonts w:ascii="Times New Roman" w:hAnsi="Times New Roman"/>
          <w:sz w:val="24"/>
          <w:szCs w:val="24"/>
        </w:rPr>
        <w:t>И</w:t>
      </w:r>
      <w:r w:rsidRPr="007E4124">
        <w:rPr>
          <w:rFonts w:ascii="Times New Roman" w:hAnsi="Times New Roman"/>
          <w:sz w:val="24"/>
          <w:szCs w:val="24"/>
        </w:rPr>
        <w:t>:</w:t>
      </w:r>
    </w:p>
    <w:p w:rsidR="007E4124" w:rsidRPr="001C6188" w:rsidRDefault="007E4124" w:rsidP="007E41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6188">
        <w:rPr>
          <w:rFonts w:ascii="Times New Roman" w:hAnsi="Times New Roman"/>
          <w:sz w:val="24"/>
          <w:szCs w:val="24"/>
        </w:rPr>
        <w:t>1. Утвердить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Гвардейское сельское поселение Симферопольского района Республики Крым (прилагается</w:t>
      </w:r>
      <w:r>
        <w:rPr>
          <w:rFonts w:ascii="Times New Roman" w:hAnsi="Times New Roman"/>
          <w:sz w:val="24"/>
          <w:szCs w:val="24"/>
        </w:rPr>
        <w:t xml:space="preserve"> к решению</w:t>
      </w:r>
      <w:r w:rsidRPr="001C6188">
        <w:rPr>
          <w:rFonts w:ascii="Times New Roman" w:hAnsi="Times New Roman"/>
          <w:sz w:val="24"/>
          <w:szCs w:val="24"/>
        </w:rPr>
        <w:t>).</w:t>
      </w:r>
    </w:p>
    <w:p w:rsidR="007E4124" w:rsidRPr="001C6188" w:rsidRDefault="007E4124" w:rsidP="007E41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61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C6188">
        <w:rPr>
          <w:rFonts w:ascii="Times New Roman" w:hAnsi="Times New Roman"/>
          <w:sz w:val="24"/>
          <w:szCs w:val="24"/>
        </w:rPr>
        <w:t>С момента вступления в силу настоящего Положения признать утратившим силу Решение 76 внеочередного заседания 1 созыва Гвардейского сельского совета Симферопольского района Республики Крым от 27.05.2019 года № 291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</w:t>
      </w:r>
      <w:proofErr w:type="gramEnd"/>
      <w:r w:rsidRPr="001C6188">
        <w:rPr>
          <w:rFonts w:ascii="Times New Roman" w:hAnsi="Times New Roman"/>
          <w:sz w:val="24"/>
          <w:szCs w:val="24"/>
        </w:rPr>
        <w:t xml:space="preserve"> собственности Гвардейского сельского поселения Симферопольского района Республики Крым».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E4124" w:rsidRP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П</w:t>
      </w:r>
      <w:r w:rsidRPr="007E4124">
        <w:rPr>
          <w:rFonts w:ascii="Times New Roman" w:hAnsi="Times New Roman" w:cs="Times New Roman"/>
          <w:b/>
          <w:sz w:val="24"/>
          <w:szCs w:val="24"/>
        </w:rPr>
        <w:t xml:space="preserve">рошу голосовать: 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E4124">
        <w:rPr>
          <w:rFonts w:ascii="Times New Roman" w:hAnsi="Times New Roman" w:cs="Times New Roman"/>
          <w:i/>
          <w:sz w:val="24"/>
          <w:szCs w:val="24"/>
          <w:lang w:bidi="ru-RU"/>
        </w:rPr>
        <w:t>2. «О даче согласия на прием из государственной собственности Республики Крым в муниципальную собственность муниципального образования Гвардейское сельское поселение Симферопольского района Республики Крым движимого имущества - многофункциональный тренажерный комплекс»</w:t>
      </w:r>
    </w:p>
    <w:p w:rsidR="007E4124" w:rsidRPr="007E4124" w:rsidRDefault="007E4124" w:rsidP="007E4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E4124" w:rsidRPr="007E4124" w:rsidRDefault="007E4124" w:rsidP="007E4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41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</w:t>
      </w:r>
      <w:r w:rsidRPr="007E412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7E41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7E4124" w:rsidRPr="007E4124" w:rsidRDefault="007E4124" w:rsidP="007E412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ar-SA"/>
        </w:rPr>
      </w:pPr>
      <w:proofErr w:type="gramStart"/>
      <w:r w:rsidRPr="007E412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В Соответствии с Федеральным Законом от 06.10.2003 г. № 131-ФЗ «</w:t>
      </w:r>
      <w:r w:rsidRPr="007E412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7E412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», руководствуясь Уставом муниципального образования Гвардейского сельского поселения Симферопольского района Республики Крым, рассмотрев письмо Министра спорта Республики Крым О.А. </w:t>
      </w:r>
      <w:proofErr w:type="spellStart"/>
      <w:r w:rsidRPr="007E412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Торубаровой</w:t>
      </w:r>
      <w:proofErr w:type="spellEnd"/>
      <w:r w:rsidRPr="007E412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д</w:t>
      </w:r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>ать согласие на прием из государственной собственности Республики Крым в муниципальную собственность муниципального образования Гвардейское сельское поселение Симферопольского района Республики Крым, следующего</w:t>
      </w:r>
      <w:proofErr w:type="gramEnd"/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движимого имущества: </w:t>
      </w:r>
    </w:p>
    <w:p w:rsidR="007E4124" w:rsidRPr="007E4124" w:rsidRDefault="007E4124" w:rsidP="007E4124">
      <w:pPr>
        <w:spacing w:after="0"/>
        <w:ind w:left="709" w:firstLine="425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>- многофункциональный тренажерный</w:t>
      </w:r>
      <w:r w:rsidR="009653FF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комплекс в количестве 1 штука, </w:t>
      </w:r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размещенный по адресу: Республика Крым, Симферопольский район, с. </w:t>
      </w:r>
      <w:proofErr w:type="gramStart"/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>Маленькое</w:t>
      </w:r>
      <w:proofErr w:type="gramEnd"/>
      <w:r w:rsidRPr="007E4124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, ул. Школьная, между домами 30-32. </w:t>
      </w:r>
    </w:p>
    <w:p w:rsidR="007E4124" w:rsidRP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23E09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E09" w:rsidRDefault="00E23E09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7E4124">
        <w:rPr>
          <w:rFonts w:ascii="Times New Roman" w:hAnsi="Times New Roman" w:cs="Times New Roman"/>
          <w:i/>
          <w:sz w:val="24"/>
          <w:szCs w:val="24"/>
          <w:lang w:bidi="ru-RU"/>
        </w:rPr>
        <w:t>3.</w:t>
      </w:r>
      <w:r w:rsidRPr="007E412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7E4124">
        <w:rPr>
          <w:rFonts w:ascii="Times New Roman" w:hAnsi="Times New Roman" w:cs="Times New Roman"/>
          <w:i/>
          <w:sz w:val="24"/>
          <w:szCs w:val="24"/>
          <w:lang w:bidi="ru-RU"/>
        </w:rPr>
        <w:t>Об утверждении отчёта о выполнении прогнозного плана приватизации муниципального имущества муниципального образования Гвардейское сельское поселение Симферопольского района Республики Крым за 2019 год»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7E4124" w:rsidRPr="007E4124" w:rsidRDefault="007E4124" w:rsidP="007E4124">
      <w:pPr>
        <w:spacing w:after="0"/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7E4124">
        <w:rPr>
          <w:rFonts w:ascii="Times New Roman" w:hAnsi="Times New Roman" w:cs="Times New Roman"/>
          <w:sz w:val="24"/>
          <w:szCs w:val="28"/>
        </w:rPr>
        <w:t>РЕШИЛ</w:t>
      </w:r>
      <w:r w:rsidRPr="007E4124">
        <w:rPr>
          <w:rFonts w:ascii="Times New Roman" w:hAnsi="Times New Roman" w:cs="Times New Roman"/>
          <w:sz w:val="24"/>
          <w:szCs w:val="28"/>
        </w:rPr>
        <w:t>И</w:t>
      </w:r>
      <w:r w:rsidRPr="007E4124">
        <w:rPr>
          <w:rFonts w:ascii="Times New Roman" w:hAnsi="Times New Roman" w:cs="Times New Roman"/>
          <w:sz w:val="24"/>
          <w:szCs w:val="28"/>
        </w:rPr>
        <w:t>:</w:t>
      </w:r>
    </w:p>
    <w:p w:rsidR="007E4124" w:rsidRPr="007E4124" w:rsidRDefault="007E4124" w:rsidP="007E4124">
      <w:pPr>
        <w:spacing w:after="0"/>
        <w:ind w:right="-2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4124">
        <w:rPr>
          <w:rFonts w:ascii="Times New Roman" w:hAnsi="Times New Roman" w:cs="Times New Roman"/>
          <w:sz w:val="24"/>
          <w:szCs w:val="28"/>
        </w:rPr>
        <w:t xml:space="preserve">Рассмотрев проект решения «Об утверждении отчёта о выполнении прогнозного плана приватизации муниципального имущества муниципального образования Гвардейское сельское поселение Симферопольского района Республики Крым на 2019 год», представленный администрацией района, в соответствии с п. 4.9. </w:t>
      </w:r>
      <w:proofErr w:type="gramStart"/>
      <w:r w:rsidRPr="007E4124">
        <w:rPr>
          <w:rFonts w:ascii="Times New Roman" w:hAnsi="Times New Roman" w:cs="Times New Roman"/>
          <w:sz w:val="24"/>
          <w:szCs w:val="28"/>
        </w:rPr>
        <w:t>Положения о порядке приватизации имущества, находящегося в муниципальной собственности Гвардейского сельского поселения, утверждённого Решением Гвардейского сельского совета Симферопольского района Республики Крым № 186 от 04.05.2017г. «</w:t>
      </w:r>
      <w:r w:rsidRPr="007E4124">
        <w:rPr>
          <w:rFonts w:ascii="Times New Roman" w:hAnsi="Times New Roman" w:cs="Times New Roman"/>
          <w:bCs/>
          <w:sz w:val="24"/>
          <w:szCs w:val="28"/>
        </w:rPr>
        <w:t>Об утверждении Положения о порядке приватизации имущества, находящегося в муниципальной собственности Гвардейского сельского поселения Симферопольского района Республики Крым</w:t>
      </w:r>
      <w:r w:rsidRPr="007E4124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7E4124">
        <w:rPr>
          <w:rFonts w:ascii="Times New Roman" w:hAnsi="Times New Roman" w:cs="Times New Roman"/>
          <w:sz w:val="24"/>
          <w:szCs w:val="28"/>
        </w:rPr>
        <w:t>твердить отчёт о выполнении прогнозного плана приватизации муниципального имущества муниципального образования Гвардейское сельское поселение Симферопольского района Республики</w:t>
      </w:r>
      <w:proofErr w:type="gramEnd"/>
      <w:r w:rsidRPr="007E4124">
        <w:rPr>
          <w:rFonts w:ascii="Times New Roman" w:hAnsi="Times New Roman" w:cs="Times New Roman"/>
          <w:sz w:val="24"/>
          <w:szCs w:val="28"/>
        </w:rPr>
        <w:t xml:space="preserve"> Крым на 2019 год (прилагается</w:t>
      </w: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  <w:r w:rsidRPr="007E4124">
        <w:rPr>
          <w:rFonts w:ascii="Times New Roman" w:hAnsi="Times New Roman" w:cs="Times New Roman"/>
          <w:sz w:val="24"/>
          <w:szCs w:val="28"/>
        </w:rPr>
        <w:t>).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 -         ЗА -10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ВОЗДЕРЖАЛСЯ - 2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СЛУШАЛИ: Чичкин И.В.</w:t>
      </w:r>
    </w:p>
    <w:p w:rsidR="007E4124" w:rsidRP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4. «Об утверждении прогнозного плана (программы) приватизации муниципального имущества на 2020 год»</w:t>
      </w:r>
      <w:r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.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РЕШИЛ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И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: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В соответствии с Федеральными законами от 21 декабря 2001 г. № 178-ФЗ</w:t>
      </w:r>
      <w:proofErr w:type="gramStart"/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</w:t>
      </w:r>
      <w:proofErr w:type="gramEnd"/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приватизации государственного и муниципального имущества», от 06 октября 2003 г. № 131-ФЗ«Об общих принципах организации местного самоуправления в Российской Федерации», Решением Гвардейского сельского Совета Симферопольского района Республики Крым №186 от 04.05.2017 года «Об утверждении Положения о порядке приватизации имущества, находящегося в муниципальной собственности Гвардейского сельского поселения Симферопольского района Республики Крым», руководствуясь Уставом муниципального образования Гвардейское сельское поселение Симферопольского района Республики Крым, </w:t>
      </w:r>
      <w:bookmarkStart w:id="0" w:name="sub_1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у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твердить прогнозный план (программу) приватизации муниципального имущества на 2020 год (прилагается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к решению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).</w:t>
      </w:r>
      <w:bookmarkStart w:id="1" w:name="sub_3"/>
      <w:bookmarkEnd w:id="0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Администрации Гвардейского сельского поселения Симферопольского района Республики Крым</w:t>
      </w:r>
      <w:bookmarkEnd w:id="1"/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, осуществлять приватизацию объектов муниципального имущества в 2020 году в соответствии с прогнозным планом (программой) приватизации муниципального имущества на 2020 год, утверждённым настоящим Решением, и действующим законодательством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.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 -         ЗА -10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ВОЗДЕРЖАЛСЯ - 2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9653FF" w:rsidRDefault="009653FF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lastRenderedPageBreak/>
        <w:t>СЛУШАЛИ: Чичкин И.В.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5.</w:t>
      </w:r>
      <w:r w:rsidRPr="007E412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7E4124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«О даче согласия на заключение Договора безвозмездного пользования имуществом, переданным в оперативное управление МБУ «Учреждение по обеспечению деятельности ОМС МО Гвардейское сельское поселение»</w:t>
      </w:r>
      <w:r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.</w:t>
      </w:r>
    </w:p>
    <w:p w:rsidR="007E4124" w:rsidRDefault="007E4124" w:rsidP="007E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24" w:rsidRDefault="007E4124" w:rsidP="007E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4124" w:rsidRPr="007E4124" w:rsidRDefault="007E4124" w:rsidP="007E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1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Руководствуясь статьёй 51 Федерального закона от 06.10.2003 № 131-ФЗ «Об общих принципах организации местного самоуправления в Российской Федерации»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Федеральными законами от 12.01.1996 № 7-ФЗ «О некоммерческих организациях», от 14.11.2002 № 161-ФЗ «О государственных и муниципальных унитарных предприятиях», Гражданским кодексом Российской Федерации, Решением Гвардейского сельского совета Симферопольского района Республики Крым от 06.03.2015 года № 52 «</w:t>
      </w:r>
      <w:r w:rsidRPr="007E41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 утверждении Положения о порядке закрепления имущества, находящегося в муниципальной</w:t>
      </w:r>
      <w:proofErr w:type="gramEnd"/>
      <w:r w:rsidRPr="007E41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7E41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собственности муниципального образования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41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Гвардейского сельского поселения Симферопольского района Республики Крым, на праве хозяйственного ведения за муниципальными унитарными предприятиями и на праве оперативного управления за муниципальными учреждениями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Гвардейского сельского поселения Симферопольского района Республики Крым, Рассмотрев письмо Директора МБУ </w:t>
      </w: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«Учреждение по обеспечению деятельности ОМС МО Гвардейское сел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ьское поселение» Кучеренко Т.П., д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согласие на заключение договора безвозмездного пользования муниципальным</w:t>
      </w:r>
      <w:proofErr w:type="gramEnd"/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между </w:t>
      </w: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Муниципальным Бюджетным Учреждением «Учреждение по обеспечению деятельности органов местного самоуправления муниципального образования гвардейское сельское поселение симферопольского района Республики Крым»</w:t>
      </w: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Муниципальным казённым учреждением культуры «Централизованная клубная система Симферопольского района»</w:t>
      </w:r>
      <w:r w:rsidRPr="007E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следующего имущества:</w:t>
      </w:r>
    </w:p>
    <w:p w:rsidR="007E4124" w:rsidRPr="007E4124" w:rsidRDefault="007E4124" w:rsidP="007E4124">
      <w:pPr>
        <w:suppressAutoHyphens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здание </w:t>
      </w:r>
      <w:proofErr w:type="spellStart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Софиевского</w:t>
      </w:r>
      <w:proofErr w:type="spellEnd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дома культуры, по адресу: </w:t>
      </w:r>
      <w:proofErr w:type="gramStart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Республика Крым, Симферопольский район, с. Софиевка, ул. Центральная, д.78;</w:t>
      </w:r>
      <w:proofErr w:type="gramEnd"/>
    </w:p>
    <w:p w:rsidR="007E4124" w:rsidRPr="007E4124" w:rsidRDefault="007E4124" w:rsidP="007E41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здание </w:t>
      </w:r>
      <w:proofErr w:type="spellStart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Маленского</w:t>
      </w:r>
      <w:proofErr w:type="spellEnd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дома культуры, по адресу: Республика Крым, Симферопольский район, с. </w:t>
      </w:r>
      <w:proofErr w:type="gramStart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Маленькое</w:t>
      </w:r>
      <w:proofErr w:type="gramEnd"/>
      <w:r w:rsidRPr="007E412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ул. Школьная, 31.</w:t>
      </w:r>
    </w:p>
    <w:p w:rsidR="007E4124" w:rsidRP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 -         ЗА -1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СЛУШАЛИ: Чичкин И.В.</w:t>
      </w:r>
    </w:p>
    <w:p w:rsidR="007E4124" w:rsidRDefault="007E4124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  <w:r w:rsidRPr="007E4124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6. «Об утверждении перечня имущества 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 муниципального образования Симферопольский район Республики Крым»</w:t>
      </w:r>
    </w:p>
    <w:p w:rsidR="00FB2E01" w:rsidRPr="007E4124" w:rsidRDefault="00FB2E01" w:rsidP="007E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24">
        <w:rPr>
          <w:rFonts w:ascii="Times New Roman" w:hAnsi="Times New Roman" w:cs="Times New Roman"/>
          <w:sz w:val="24"/>
          <w:szCs w:val="24"/>
        </w:rPr>
        <w:t>ВЫСТУПИЛИ: Букин И.И.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FB2E01" w:rsidRPr="00FB2E01" w:rsidRDefault="00FB2E01" w:rsidP="00FB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РЕШИЛИ: </w:t>
      </w:r>
    </w:p>
    <w:p w:rsidR="00FB2E01" w:rsidRPr="00FB2E01" w:rsidRDefault="00FB2E01" w:rsidP="00FB2E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FB2E01">
        <w:rPr>
          <w:rFonts w:ascii="Times New Roman" w:eastAsia="Calibri" w:hAnsi="Times New Roman" w:cs="Times New Roman"/>
          <w:sz w:val="24"/>
          <w:szCs w:val="28"/>
          <w:lang w:eastAsia="zh-CN"/>
        </w:rPr>
        <w:t>В целях разграничения имущества, находящегося в муниципальной собственности, в случаях, установленных в части 111 статьи 154 Федерального закона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FB2E01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FB2E01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субъектов Российской Федерации», руководствуясь п.2 ст.3, ст.4 № 514 – ЗРК/2108 Закона Республики Крым «О порядке разграничения имущества, находящегося в муниципальной собственности, между муниципальными образованиями Республики Крым», </w:t>
      </w:r>
      <w:r w:rsidRPr="00FB2E01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руководствуясь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Уставом муниципального образования Гвардейского сельского поселения Симферопольского района Республики Крым,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ать согласие и утвердить перечень имущества 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муниципального образования Гвардейское сельское поселение Симферопольского района Республики Крым, подлежащего безвозмездной передаче в собственность</w:t>
      </w:r>
      <w:proofErr w:type="gramEnd"/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>муниципального образования Симферопольский район Республики Крым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ул. Солнечная 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ab/>
        <w:t>с.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>Софиевка, протяженность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ю</w:t>
      </w:r>
      <w:r w:rsidRPr="00FB2E01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1598 м. </w:t>
      </w:r>
      <w:proofErr w:type="gramEnd"/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 xml:space="preserve"> -         ЗА -1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E4124" w:rsidRPr="007E4124" w:rsidRDefault="007E4124" w:rsidP="007E41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124">
        <w:rPr>
          <w:rFonts w:ascii="Times New Roman" w:hAnsi="Times New Roman" w:cs="Times New Roman"/>
          <w:b/>
          <w:sz w:val="24"/>
          <w:szCs w:val="24"/>
        </w:rPr>
        <w:t>-</w:t>
      </w:r>
      <w:r w:rsidRPr="007E412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Default="0091424C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A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E87376">
        <w:rPr>
          <w:rFonts w:ascii="Times New Roman" w:hAnsi="Times New Roman" w:cs="Times New Roman"/>
          <w:sz w:val="24"/>
          <w:szCs w:val="24"/>
        </w:rPr>
        <w:t>шестого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</w:t>
      </w:r>
      <w:proofErr w:type="gramEnd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Крым второго созыва рассмотрены.</w:t>
      </w:r>
    </w:p>
    <w:p w:rsidR="007E4124" w:rsidRPr="0022541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24" w:rsidRDefault="007E4124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Гвардейское: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ремонту ул. Острякова,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Гвардейское;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земельных участков под объектами,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больницей;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Эстетичекий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 кладбищ;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-Принятие мер к неблагополучной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Мусихиных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Острякова, 3. 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-Оповещение о проведении Совета территории.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Чичкин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="0033486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334860">
        <w:rPr>
          <w:rFonts w:ascii="Times New Roman" w:hAnsi="Times New Roman" w:cs="Times New Roman"/>
          <w:sz w:val="24"/>
          <w:szCs w:val="24"/>
        </w:rPr>
        <w:t xml:space="preserve"> Т.А.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 </w:t>
      </w:r>
      <w:proofErr w:type="spellStart"/>
      <w:r w:rsidR="00FB2E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B2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E01">
        <w:rPr>
          <w:rFonts w:ascii="Times New Roman" w:hAnsi="Times New Roman" w:cs="Times New Roman"/>
          <w:sz w:val="24"/>
          <w:szCs w:val="24"/>
        </w:rPr>
        <w:t>Гвардейское</w:t>
      </w:r>
      <w:proofErr w:type="gramEnd"/>
      <w:r w:rsidR="00FB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даны разъяснения по заданным вопросам.</w:t>
      </w: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24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24">
        <w:rPr>
          <w:rFonts w:ascii="Times New Roman" w:hAnsi="Times New Roman" w:cs="Times New Roman"/>
          <w:sz w:val="24"/>
          <w:szCs w:val="24"/>
        </w:rPr>
        <w:t>У кого будут предложения, замечания по ведению заседания?</w:t>
      </w:r>
    </w:p>
    <w:p w:rsidR="007E4124" w:rsidRPr="008718D5" w:rsidRDefault="007E4124" w:rsidP="007E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7376">
        <w:rPr>
          <w:rFonts w:ascii="Times New Roman" w:hAnsi="Times New Roman" w:cs="Times New Roman"/>
          <w:sz w:val="24"/>
          <w:szCs w:val="24"/>
        </w:rPr>
        <w:t>Шестое</w:t>
      </w:r>
      <w:r w:rsidR="008718D5">
        <w:rPr>
          <w:rFonts w:ascii="Times New Roman" w:hAnsi="Times New Roman" w:cs="Times New Roman"/>
          <w:sz w:val="24"/>
          <w:szCs w:val="24"/>
        </w:rPr>
        <w:t xml:space="preserve"> з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8718D5" w:rsidRDefault="008718D5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</w:t>
      </w:r>
      <w:r w:rsidR="00715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CC" w:rsidRPr="00225414" w:rsidRDefault="00B831CC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1CC" w:rsidRPr="00225414" w:rsidSect="009653F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B3D"/>
    <w:multiLevelType w:val="hybridMultilevel"/>
    <w:tmpl w:val="365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BF2"/>
    <w:multiLevelType w:val="multilevel"/>
    <w:tmpl w:val="41D95BF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3C6788"/>
    <w:multiLevelType w:val="hybridMultilevel"/>
    <w:tmpl w:val="B894BB3A"/>
    <w:lvl w:ilvl="0" w:tplc="2C565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272D1"/>
    <w:rsid w:val="000E7760"/>
    <w:rsid w:val="001C532B"/>
    <w:rsid w:val="00225414"/>
    <w:rsid w:val="00247A5F"/>
    <w:rsid w:val="002A244F"/>
    <w:rsid w:val="00334860"/>
    <w:rsid w:val="00400051"/>
    <w:rsid w:val="004868B9"/>
    <w:rsid w:val="004A5510"/>
    <w:rsid w:val="00511188"/>
    <w:rsid w:val="00526933"/>
    <w:rsid w:val="005843EC"/>
    <w:rsid w:val="00602747"/>
    <w:rsid w:val="00656BC3"/>
    <w:rsid w:val="007155DF"/>
    <w:rsid w:val="00751B2D"/>
    <w:rsid w:val="007E4124"/>
    <w:rsid w:val="00841A19"/>
    <w:rsid w:val="0084775F"/>
    <w:rsid w:val="008718D5"/>
    <w:rsid w:val="008E41F9"/>
    <w:rsid w:val="00902328"/>
    <w:rsid w:val="0091424C"/>
    <w:rsid w:val="009653FF"/>
    <w:rsid w:val="00A6600C"/>
    <w:rsid w:val="00A8335C"/>
    <w:rsid w:val="00A9759B"/>
    <w:rsid w:val="00AD18B4"/>
    <w:rsid w:val="00AD195E"/>
    <w:rsid w:val="00B831CC"/>
    <w:rsid w:val="00B953DF"/>
    <w:rsid w:val="00BC4E8B"/>
    <w:rsid w:val="00C0296B"/>
    <w:rsid w:val="00C565D6"/>
    <w:rsid w:val="00CA12C8"/>
    <w:rsid w:val="00CB756D"/>
    <w:rsid w:val="00CD201B"/>
    <w:rsid w:val="00D51D2D"/>
    <w:rsid w:val="00D8402F"/>
    <w:rsid w:val="00DC3349"/>
    <w:rsid w:val="00DC43AF"/>
    <w:rsid w:val="00E23E09"/>
    <w:rsid w:val="00E365BB"/>
    <w:rsid w:val="00E70760"/>
    <w:rsid w:val="00E87376"/>
    <w:rsid w:val="00EC67CD"/>
    <w:rsid w:val="00F21475"/>
    <w:rsid w:val="00F51ACB"/>
    <w:rsid w:val="00F803DB"/>
    <w:rsid w:val="00FA442C"/>
    <w:rsid w:val="00FB2E01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F852-7CBC-4C1F-BCCD-9784D950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2020-03-19T15:30:00Z</cp:lastPrinted>
  <dcterms:created xsi:type="dcterms:W3CDTF">2020-01-15T12:25:00Z</dcterms:created>
  <dcterms:modified xsi:type="dcterms:W3CDTF">2020-03-19T15:32:00Z</dcterms:modified>
</cp:coreProperties>
</file>