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96"/>
          <w:szCs w:val="9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96"/>
          <w:szCs w:val="96"/>
          <w:lang w:val="ru-RU"/>
        </w:rPr>
        <w:t>Внимание!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72"/>
          <w:szCs w:val="7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72"/>
          <w:szCs w:val="72"/>
          <w:lang w:val="ru-RU"/>
        </w:rPr>
        <w:t>На территории республики Крым действует горячая линия по вопросам нарушения прав граждан - участников долевого строительства многоквартирных домов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72"/>
          <w:szCs w:val="72"/>
          <w:lang w:val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color w:val="FF0000"/>
          <w:sz w:val="96"/>
          <w:szCs w:val="9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96"/>
          <w:szCs w:val="96"/>
          <w:lang w:val="ru-RU"/>
        </w:rPr>
        <w:t xml:space="preserve">Телефон горячей линии: 27-24-93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72"/>
          <w:szCs w:val="72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72"/>
          <w:szCs w:val="7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72"/>
          <w:szCs w:val="72"/>
          <w:lang w:val="ru-RU"/>
        </w:rPr>
        <w:t>Телефон администрации Гвардейского сельского поселения:</w:t>
      </w:r>
      <w:r>
        <w:rPr>
          <w:rFonts w:hint="default" w:ascii="Times New Roman" w:hAnsi="Times New Roman" w:cs="Times New Roman"/>
          <w:b w:val="0"/>
          <w:bCs w:val="0"/>
          <w:sz w:val="72"/>
          <w:szCs w:val="72"/>
        </w:rPr>
        <w:t xml:space="preserve"> (3652) 32-30-37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72"/>
          <w:szCs w:val="72"/>
          <w:lang w:val="ru-RU"/>
        </w:rPr>
      </w:pPr>
    </w:p>
    <w:sectPr>
      <w:pgSz w:w="16838" w:h="11906" w:orient="landscape"/>
      <w:pgMar w:top="1134" w:right="1134" w:bottom="567" w:left="1134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08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31"/>
    <w:rsid w:val="00024AD1"/>
    <w:rsid w:val="00037CA2"/>
    <w:rsid w:val="00095368"/>
    <w:rsid w:val="00106BCD"/>
    <w:rsid w:val="00181A31"/>
    <w:rsid w:val="002014A2"/>
    <w:rsid w:val="0037088E"/>
    <w:rsid w:val="00394808"/>
    <w:rsid w:val="003F2174"/>
    <w:rsid w:val="00462531"/>
    <w:rsid w:val="005469CC"/>
    <w:rsid w:val="005B27B9"/>
    <w:rsid w:val="005D7350"/>
    <w:rsid w:val="00613785"/>
    <w:rsid w:val="00635E92"/>
    <w:rsid w:val="00646B93"/>
    <w:rsid w:val="007669EF"/>
    <w:rsid w:val="0077523B"/>
    <w:rsid w:val="00782787"/>
    <w:rsid w:val="00785EC1"/>
    <w:rsid w:val="007A7B6C"/>
    <w:rsid w:val="007E1DCD"/>
    <w:rsid w:val="007F67FC"/>
    <w:rsid w:val="00800E1A"/>
    <w:rsid w:val="008930DF"/>
    <w:rsid w:val="008E1F40"/>
    <w:rsid w:val="00936E1B"/>
    <w:rsid w:val="00953048"/>
    <w:rsid w:val="00981DD6"/>
    <w:rsid w:val="009E3894"/>
    <w:rsid w:val="00B22729"/>
    <w:rsid w:val="00B54C0A"/>
    <w:rsid w:val="00BC4997"/>
    <w:rsid w:val="00BD36FD"/>
    <w:rsid w:val="00C03A33"/>
    <w:rsid w:val="00C67DF8"/>
    <w:rsid w:val="00C86C82"/>
    <w:rsid w:val="00D108EB"/>
    <w:rsid w:val="00D21B7D"/>
    <w:rsid w:val="00DD0BAE"/>
    <w:rsid w:val="00DD3431"/>
    <w:rsid w:val="00E50B15"/>
    <w:rsid w:val="00E52957"/>
    <w:rsid w:val="00E732FC"/>
    <w:rsid w:val="00E93DC2"/>
    <w:rsid w:val="00EA2C4B"/>
    <w:rsid w:val="00EB59EB"/>
    <w:rsid w:val="00EF0424"/>
    <w:rsid w:val="00F20DA8"/>
    <w:rsid w:val="3CF751D4"/>
    <w:rsid w:val="3F1A17CC"/>
    <w:rsid w:val="6132566A"/>
    <w:rsid w:val="7D7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left="720"/>
    </w:pPr>
  </w:style>
  <w:style w:type="character" w:customStyle="1" w:styleId="7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225</Words>
  <Characters>1284</Characters>
  <Lines>10</Lines>
  <Paragraphs>3</Paragraphs>
  <TotalTime>3</TotalTime>
  <ScaleCrop>false</ScaleCrop>
  <LinksUpToDate>false</LinksUpToDate>
  <CharactersWithSpaces>1506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2016-12-08T07:43:00Z</dcterms:created>
  <dc:creator>Nout-1</dc:creator>
  <cp:lastModifiedBy>Тимур</cp:lastModifiedBy>
  <cp:lastPrinted>2019-04-10T11:49:18Z</cp:lastPrinted>
  <dcterms:modified xsi:type="dcterms:W3CDTF">2019-04-10T11:50:40Z</dcterms:modified>
  <dc:title>ЗАКЛЮЧЕНИЕ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