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3D" w:rsidRDefault="00FA673D"/>
    <w:tbl>
      <w:tblPr>
        <w:tblStyle w:val="ad"/>
        <w:tblW w:w="10611" w:type="dxa"/>
        <w:tblInd w:w="-885" w:type="dxa"/>
        <w:shd w:val="clear" w:color="auto" w:fill="FF0000"/>
        <w:tblLook w:val="04A0" w:firstRow="1" w:lastRow="0" w:firstColumn="1" w:lastColumn="0" w:noHBand="0" w:noVBand="1"/>
      </w:tblPr>
      <w:tblGrid>
        <w:gridCol w:w="10611"/>
      </w:tblGrid>
      <w:tr w:rsidR="00C31896" w:rsidTr="007D65F4">
        <w:trPr>
          <w:trHeight w:val="1583"/>
        </w:trPr>
        <w:tc>
          <w:tcPr>
            <w:tcW w:w="10611" w:type="dxa"/>
            <w:shd w:val="clear" w:color="auto" w:fill="FF0000"/>
          </w:tcPr>
          <w:p w:rsidR="007C1E1E" w:rsidRPr="002A26DC" w:rsidRDefault="007C1E1E" w:rsidP="00FA673D">
            <w:pPr>
              <w:shd w:val="clear" w:color="auto" w:fill="FF0000"/>
              <w:jc w:val="center"/>
              <w:rPr>
                <w:b/>
                <w:sz w:val="60"/>
                <w:szCs w:val="60"/>
                <w:u w:val="single"/>
              </w:rPr>
            </w:pPr>
            <w:r w:rsidRPr="002A26DC">
              <w:rPr>
                <w:b/>
                <w:sz w:val="60"/>
                <w:szCs w:val="60"/>
                <w:u w:val="single"/>
              </w:rPr>
              <w:t>ВНИМАНИЕ!</w:t>
            </w:r>
          </w:p>
          <w:p w:rsidR="00195610" w:rsidRPr="00195610" w:rsidRDefault="00195610" w:rsidP="00195610">
            <w:pPr>
              <w:jc w:val="center"/>
              <w:rPr>
                <w:b/>
                <w:bCs/>
                <w:sz w:val="36"/>
                <w:szCs w:val="36"/>
              </w:rPr>
            </w:pPr>
            <w:r w:rsidRPr="00195610">
              <w:rPr>
                <w:b/>
                <w:bCs/>
                <w:sz w:val="36"/>
                <w:szCs w:val="36"/>
              </w:rPr>
              <w:t>опасный вредитель – коричнево-мраморный клоп!</w:t>
            </w:r>
          </w:p>
          <w:p w:rsidR="00C31896" w:rsidRPr="003E31C3" w:rsidRDefault="007D65F4" w:rsidP="00FA673D">
            <w:pPr>
              <w:jc w:val="center"/>
            </w:pPr>
            <w:r w:rsidRPr="007D65F4">
              <w:t>(</w:t>
            </w:r>
            <w:proofErr w:type="spellStart"/>
            <w:r w:rsidRPr="007D65F4">
              <w:t>Halyomorpha</w:t>
            </w:r>
            <w:proofErr w:type="spellEnd"/>
            <w:r w:rsidRPr="007D65F4">
              <w:t xml:space="preserve"> </w:t>
            </w:r>
            <w:proofErr w:type="spellStart"/>
            <w:r w:rsidRPr="007D65F4">
              <w:t>halys</w:t>
            </w:r>
            <w:proofErr w:type="spellEnd"/>
            <w:r w:rsidRPr="007D65F4">
              <w:t xml:space="preserve"> </w:t>
            </w:r>
            <w:proofErr w:type="spellStart"/>
            <w:r w:rsidRPr="007D65F4">
              <w:t>Stål</w:t>
            </w:r>
            <w:proofErr w:type="spellEnd"/>
            <w:r w:rsidRPr="007D65F4">
              <w:t>.)</w:t>
            </w:r>
          </w:p>
        </w:tc>
      </w:tr>
    </w:tbl>
    <w:p w:rsidR="00C31896" w:rsidRPr="001019C6" w:rsidRDefault="00C31896" w:rsidP="001019C6">
      <w:pPr>
        <w:jc w:val="center"/>
        <w:rPr>
          <w:sz w:val="8"/>
          <w:szCs w:val="8"/>
        </w:rPr>
      </w:pPr>
    </w:p>
    <w:p w:rsidR="007D65F4" w:rsidRDefault="00EA1A04" w:rsidP="007D65F4">
      <w:pPr>
        <w:shd w:val="clear" w:color="auto" w:fill="FFFFFF"/>
        <w:ind w:left="-993" w:right="-144" w:firstLine="851"/>
        <w:rPr>
          <w:noProof/>
          <w:lang w:eastAsia="ru-RU"/>
        </w:rPr>
      </w:pPr>
      <w:r w:rsidRPr="00EA1A04">
        <w:rPr>
          <w:noProof/>
          <w:lang w:eastAsia="ru-RU"/>
        </w:rPr>
        <w:t xml:space="preserve"> </w:t>
      </w:r>
      <w:r w:rsidR="00E03629" w:rsidRPr="00E0362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27366">
        <w:rPr>
          <w:noProof/>
          <w:lang w:eastAsia="ru-RU"/>
        </w:rPr>
        <w:drawing>
          <wp:inline distT="0" distB="0" distL="0" distR="0" wp14:anchorId="2463B6C6" wp14:editId="20678F17">
            <wp:extent cx="2505075" cy="2228850"/>
            <wp:effectExtent l="0" t="0" r="9525" b="0"/>
            <wp:docPr id="3" name="Рисунок 3" descr="http://www.depcxsev.ru/images/news/news_568/im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pcxsev.ru/images/news/news_568/img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470" cy="222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E03629">
        <w:rPr>
          <w:noProof/>
          <w:lang w:eastAsia="ru-RU"/>
        </w:rPr>
        <w:drawing>
          <wp:inline distT="0" distB="0" distL="0" distR="0">
            <wp:extent cx="3409950" cy="2312612"/>
            <wp:effectExtent l="0" t="0" r="0" b="0"/>
            <wp:docPr id="4" name="Рисунок 4" descr="C:\Users\трудоголик\Downloads\вин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удоголик\Downloads\виногра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747" cy="23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65F4" w:rsidRDefault="007D65F4" w:rsidP="007D65F4">
      <w:pPr>
        <w:shd w:val="clear" w:color="auto" w:fill="FFFFFF"/>
        <w:ind w:left="-993" w:right="-144" w:firstLine="851"/>
        <w:rPr>
          <w:noProof/>
          <w:lang w:eastAsia="ru-RU"/>
        </w:rPr>
      </w:pPr>
      <w:r>
        <w:rPr>
          <w:noProof/>
          <w:lang w:eastAsia="ru-RU"/>
        </w:rPr>
        <w:t>Коричнево-мраморный клоп (Halyomorpha halys Stål.) – является отсут</w:t>
      </w:r>
      <w:r w:rsidR="001C72AB">
        <w:rPr>
          <w:noProof/>
          <w:lang w:eastAsia="ru-RU"/>
        </w:rPr>
        <w:t xml:space="preserve">ствующим карантинным вредителем, согласно </w:t>
      </w:r>
      <w:r w:rsidR="00F200CC">
        <w:rPr>
          <w:noProof/>
          <w:lang w:eastAsia="ru-RU"/>
        </w:rPr>
        <w:t>единого п</w:t>
      </w:r>
      <w:r>
        <w:rPr>
          <w:noProof/>
          <w:lang w:eastAsia="ru-RU"/>
        </w:rPr>
        <w:t>еречня карантинных объектов Евразийского экономического союза.</w:t>
      </w:r>
    </w:p>
    <w:p w:rsidR="00FA673D" w:rsidRDefault="007D65F4" w:rsidP="007D65F4">
      <w:pPr>
        <w:shd w:val="clear" w:color="auto" w:fill="FFFFFF"/>
        <w:ind w:left="-993" w:right="-144" w:firstLine="851"/>
        <w:rPr>
          <w:sz w:val="24"/>
          <w:szCs w:val="24"/>
        </w:rPr>
      </w:pPr>
      <w:r>
        <w:rPr>
          <w:noProof/>
          <w:lang w:eastAsia="ru-RU"/>
        </w:rPr>
        <w:t>Родиной мраморного клопа являются страны Юго-Восточной Азии, включая Китай, Японию, страны Корейского полуострова, Тайвань и Вьетнам.</w:t>
      </w:r>
    </w:p>
    <w:p w:rsidR="00B76172" w:rsidRPr="00B76172" w:rsidRDefault="007D65F4" w:rsidP="00B76172">
      <w:pPr>
        <w:shd w:val="clear" w:color="auto" w:fill="FFFFFF"/>
        <w:ind w:left="-993" w:right="-144" w:firstLine="851"/>
        <w:rPr>
          <w:bCs/>
          <w:color w:val="000000" w:themeColor="text1"/>
          <w:szCs w:val="28"/>
          <w:lang w:eastAsia="ru-RU"/>
        </w:rPr>
      </w:pPr>
      <w:r w:rsidRPr="00E07322">
        <w:rPr>
          <w:bCs/>
          <w:color w:val="000000" w:themeColor="text1"/>
          <w:szCs w:val="28"/>
          <w:lang w:eastAsia="ru-RU"/>
        </w:rPr>
        <w:t>Мрамо</w:t>
      </w:r>
      <w:r w:rsidR="00F200CC">
        <w:rPr>
          <w:bCs/>
          <w:color w:val="000000" w:themeColor="text1"/>
          <w:szCs w:val="28"/>
          <w:lang w:eastAsia="ru-RU"/>
        </w:rPr>
        <w:t>рный клоп выделяет</w:t>
      </w:r>
      <w:r w:rsidRPr="00E07322">
        <w:rPr>
          <w:bCs/>
          <w:color w:val="000000" w:themeColor="text1"/>
          <w:szCs w:val="28"/>
          <w:lang w:eastAsia="ru-RU"/>
        </w:rPr>
        <w:t xml:space="preserve"> жидкость с очень неприятн</w:t>
      </w:r>
      <w:r w:rsidR="00B76172">
        <w:rPr>
          <w:bCs/>
          <w:color w:val="000000" w:themeColor="text1"/>
          <w:szCs w:val="28"/>
          <w:lang w:eastAsia="ru-RU"/>
        </w:rPr>
        <w:t>ым запахом, высасывает</w:t>
      </w:r>
      <w:r w:rsidRPr="00E07322">
        <w:rPr>
          <w:bCs/>
          <w:color w:val="000000" w:themeColor="text1"/>
          <w:szCs w:val="28"/>
          <w:lang w:eastAsia="ru-RU"/>
        </w:rPr>
        <w:t xml:space="preserve"> при этом соки, делает проколы на листьях и плодах. В местах уколов образуются некротические пятна, через которые проникают возбудители болезней. Плоды теряют товарный вид, а при у</w:t>
      </w:r>
      <w:r>
        <w:rPr>
          <w:bCs/>
          <w:color w:val="000000" w:themeColor="text1"/>
          <w:szCs w:val="28"/>
          <w:lang w:eastAsia="ru-RU"/>
        </w:rPr>
        <w:t>колах в плодоножку – осыпаются</w:t>
      </w:r>
      <w:r w:rsidR="00F200CC">
        <w:rPr>
          <w:bCs/>
          <w:color w:val="000000" w:themeColor="text1"/>
          <w:szCs w:val="28"/>
          <w:lang w:eastAsia="ru-RU"/>
        </w:rPr>
        <w:t xml:space="preserve">. </w:t>
      </w:r>
      <w:proofErr w:type="gramStart"/>
      <w:r w:rsidR="00F200CC">
        <w:rPr>
          <w:bCs/>
          <w:color w:val="000000" w:themeColor="text1"/>
          <w:szCs w:val="28"/>
          <w:lang w:eastAsia="ru-RU"/>
        </w:rPr>
        <w:t>Из</w:t>
      </w:r>
      <w:r w:rsidR="00B76172" w:rsidRPr="00B76172">
        <w:rPr>
          <w:bCs/>
          <w:color w:val="000000" w:themeColor="text1"/>
          <w:szCs w:val="28"/>
          <w:lang w:eastAsia="ru-RU"/>
        </w:rPr>
        <w:t xml:space="preserve"> плодовых культур</w:t>
      </w:r>
      <w:r w:rsidR="00F200CC">
        <w:rPr>
          <w:bCs/>
          <w:color w:val="000000" w:themeColor="text1"/>
          <w:szCs w:val="28"/>
          <w:lang w:eastAsia="ru-RU"/>
        </w:rPr>
        <w:t xml:space="preserve"> повреждает – яблоню, грушу</w:t>
      </w:r>
      <w:r w:rsidR="00B76172" w:rsidRPr="00B76172">
        <w:rPr>
          <w:bCs/>
          <w:color w:val="000000" w:themeColor="text1"/>
          <w:szCs w:val="28"/>
          <w:lang w:eastAsia="ru-RU"/>
        </w:rPr>
        <w:t>, все виды цитрусовых (мандарин,</w:t>
      </w:r>
      <w:r w:rsidR="00F200CC">
        <w:rPr>
          <w:bCs/>
          <w:color w:val="000000" w:themeColor="text1"/>
          <w:szCs w:val="28"/>
          <w:lang w:eastAsia="ru-RU"/>
        </w:rPr>
        <w:t xml:space="preserve"> лимон, апельсин), персик, хурму</w:t>
      </w:r>
      <w:r w:rsidR="00B76172" w:rsidRPr="00B76172">
        <w:rPr>
          <w:bCs/>
          <w:color w:val="000000" w:themeColor="text1"/>
          <w:szCs w:val="28"/>
          <w:lang w:eastAsia="ru-RU"/>
        </w:rPr>
        <w:t>, инжир, фундук, виноград; из овощных культур предпочтение отдавалось томату, фасоли, огурцу, перцу, кукурузе; из декоративных – розе.</w:t>
      </w:r>
      <w:proofErr w:type="gramEnd"/>
      <w:r w:rsidR="00B76172" w:rsidRPr="00B76172">
        <w:rPr>
          <w:bCs/>
          <w:color w:val="000000" w:themeColor="text1"/>
          <w:szCs w:val="28"/>
          <w:lang w:eastAsia="ru-RU"/>
        </w:rPr>
        <w:t xml:space="preserve"> </w:t>
      </w:r>
      <w:r w:rsidR="00E561DC" w:rsidRPr="00E561DC">
        <w:rPr>
          <w:bCs/>
          <w:color w:val="000000" w:themeColor="text1"/>
          <w:szCs w:val="28"/>
          <w:lang w:eastAsia="ru-RU"/>
        </w:rPr>
        <w:t>Вред и вредоносность фитофага весьма велики – снижение урожайности в 2-3 раза</w:t>
      </w:r>
      <w:r w:rsidR="00F200CC">
        <w:rPr>
          <w:bCs/>
          <w:color w:val="000000" w:themeColor="text1"/>
          <w:szCs w:val="28"/>
          <w:lang w:eastAsia="ru-RU"/>
        </w:rPr>
        <w:t>.</w:t>
      </w:r>
      <w:r w:rsidR="00E561DC" w:rsidRPr="00E561DC">
        <w:rPr>
          <w:bCs/>
          <w:color w:val="000000" w:themeColor="text1"/>
          <w:szCs w:val="28"/>
          <w:lang w:eastAsia="ru-RU"/>
        </w:rPr>
        <w:t xml:space="preserve"> </w:t>
      </w:r>
      <w:r w:rsidR="00B76172" w:rsidRPr="00B76172">
        <w:rPr>
          <w:bCs/>
          <w:color w:val="000000" w:themeColor="text1"/>
          <w:szCs w:val="28"/>
          <w:lang w:eastAsia="ru-RU"/>
        </w:rPr>
        <w:t xml:space="preserve">Идентифицировать опасного карантинного вредителя возможно визуальным методом при проведении систематических карантинных фитосанитарных обследованиях территории Республики Крым. </w:t>
      </w:r>
    </w:p>
    <w:p w:rsidR="00B76172" w:rsidRPr="00B76172" w:rsidRDefault="00B76172" w:rsidP="00B76172">
      <w:pPr>
        <w:shd w:val="clear" w:color="auto" w:fill="FFFFFF"/>
        <w:ind w:left="-993" w:right="-144" w:firstLine="851"/>
        <w:rPr>
          <w:bCs/>
          <w:color w:val="000000" w:themeColor="text1"/>
          <w:szCs w:val="28"/>
          <w:lang w:eastAsia="ru-RU"/>
        </w:rPr>
      </w:pPr>
      <w:r w:rsidRPr="00B76172">
        <w:rPr>
          <w:bCs/>
          <w:color w:val="000000" w:themeColor="text1"/>
          <w:szCs w:val="28"/>
          <w:lang w:eastAsia="ru-RU"/>
        </w:rPr>
        <w:t>Единственным эффективным способом борьбы и защиты растений от коричнево-мраморного клопа является химическая обработка</w:t>
      </w:r>
      <w:r w:rsidR="00882179">
        <w:rPr>
          <w:bCs/>
          <w:color w:val="000000" w:themeColor="text1"/>
          <w:szCs w:val="28"/>
          <w:lang w:eastAsia="ru-RU"/>
        </w:rPr>
        <w:t>. При этом</w:t>
      </w:r>
      <w:r w:rsidR="00882179" w:rsidRPr="007E6B92">
        <w:rPr>
          <w:bCs/>
          <w:color w:val="000000" w:themeColor="text1"/>
          <w:szCs w:val="28"/>
          <w:lang w:eastAsia="ru-RU"/>
        </w:rPr>
        <w:t xml:space="preserve"> основной «удар» по вредителю следует наносить в весенний период, когда р</w:t>
      </w:r>
      <w:r w:rsidR="00882179">
        <w:rPr>
          <w:bCs/>
          <w:color w:val="000000" w:themeColor="text1"/>
          <w:szCs w:val="28"/>
          <w:lang w:eastAsia="ru-RU"/>
        </w:rPr>
        <w:t>азвивается первое поко</w:t>
      </w:r>
      <w:r w:rsidR="00F200CC">
        <w:rPr>
          <w:bCs/>
          <w:color w:val="000000" w:themeColor="text1"/>
          <w:szCs w:val="28"/>
          <w:lang w:eastAsia="ru-RU"/>
        </w:rPr>
        <w:t>ление (конец мая – начало июня). Обработки проводить</w:t>
      </w:r>
      <w:r w:rsidR="00882179">
        <w:rPr>
          <w:bCs/>
          <w:color w:val="000000" w:themeColor="text1"/>
          <w:szCs w:val="28"/>
          <w:lang w:eastAsia="ru-RU"/>
        </w:rPr>
        <w:t xml:space="preserve"> </w:t>
      </w:r>
      <w:proofErr w:type="gramStart"/>
      <w:r w:rsidR="00882179">
        <w:rPr>
          <w:bCs/>
          <w:color w:val="000000" w:themeColor="text1"/>
          <w:szCs w:val="28"/>
          <w:lang w:eastAsia="ru-RU"/>
        </w:rPr>
        <w:t>пестицидами</w:t>
      </w:r>
      <w:proofErr w:type="gramEnd"/>
      <w:r w:rsidRPr="00B76172">
        <w:rPr>
          <w:bCs/>
          <w:color w:val="000000" w:themeColor="text1"/>
          <w:szCs w:val="28"/>
          <w:lang w:eastAsia="ru-RU"/>
        </w:rPr>
        <w:t xml:space="preserve"> разрешенными к применению на территории Российской Федерации:</w:t>
      </w:r>
    </w:p>
    <w:p w:rsidR="00AC479E" w:rsidRPr="00882179" w:rsidRDefault="00B76172" w:rsidP="00882179">
      <w:pPr>
        <w:shd w:val="clear" w:color="auto" w:fill="FFFFFF"/>
        <w:ind w:left="-993" w:right="-144" w:firstLine="851"/>
        <w:rPr>
          <w:bCs/>
          <w:color w:val="000000" w:themeColor="text1"/>
          <w:szCs w:val="28"/>
          <w:lang w:eastAsia="ru-RU"/>
        </w:rPr>
      </w:pPr>
      <w:proofErr w:type="gramStart"/>
      <w:r w:rsidRPr="00B76172">
        <w:rPr>
          <w:bCs/>
          <w:color w:val="000000" w:themeColor="text1"/>
          <w:szCs w:val="28"/>
          <w:lang w:eastAsia="ru-RU"/>
        </w:rPr>
        <w:t xml:space="preserve">С целью предотвращения заноса и распространения на территории Республики Крым коричнево-мраморного клопа при обнаружении карантинных объектов или признаков, указывающих на их наличие, </w:t>
      </w:r>
      <w:r w:rsidRPr="00B76172">
        <w:rPr>
          <w:b/>
          <w:bCs/>
          <w:color w:val="000000" w:themeColor="text1"/>
          <w:szCs w:val="28"/>
          <w:lang w:eastAsia="ru-RU"/>
        </w:rPr>
        <w:t xml:space="preserve">владельцы, пользователи </w:t>
      </w:r>
      <w:proofErr w:type="spellStart"/>
      <w:r w:rsidRPr="00B76172">
        <w:rPr>
          <w:b/>
          <w:bCs/>
          <w:color w:val="000000" w:themeColor="text1"/>
          <w:szCs w:val="28"/>
          <w:lang w:eastAsia="ru-RU"/>
        </w:rPr>
        <w:t>подкарантинных</w:t>
      </w:r>
      <w:proofErr w:type="spellEnd"/>
      <w:r w:rsidRPr="00B76172">
        <w:rPr>
          <w:b/>
          <w:bCs/>
          <w:color w:val="000000" w:themeColor="text1"/>
          <w:szCs w:val="28"/>
          <w:lang w:eastAsia="ru-RU"/>
        </w:rPr>
        <w:t xml:space="preserve"> объектов</w:t>
      </w:r>
      <w:r w:rsidRPr="00B76172">
        <w:rPr>
          <w:bCs/>
          <w:color w:val="000000" w:themeColor="text1"/>
          <w:szCs w:val="28"/>
          <w:lang w:eastAsia="ru-RU"/>
        </w:rPr>
        <w:t xml:space="preserve">, для оперативного оповещения немедленно </w:t>
      </w:r>
      <w:r w:rsidRPr="00B76172">
        <w:rPr>
          <w:b/>
          <w:bCs/>
          <w:color w:val="000000" w:themeColor="text1"/>
          <w:szCs w:val="28"/>
          <w:lang w:eastAsia="ru-RU"/>
        </w:rPr>
        <w:t>должны обратиться на «горячую линию»</w:t>
      </w:r>
      <w:r w:rsidR="00F200CC">
        <w:rPr>
          <w:bCs/>
          <w:color w:val="000000" w:themeColor="text1"/>
          <w:szCs w:val="28"/>
          <w:lang w:eastAsia="ru-RU"/>
        </w:rPr>
        <w:t xml:space="preserve"> </w:t>
      </w:r>
      <w:proofErr w:type="spellStart"/>
      <w:r w:rsidR="00F200CC">
        <w:rPr>
          <w:bCs/>
          <w:color w:val="000000" w:themeColor="text1"/>
          <w:szCs w:val="28"/>
          <w:lang w:eastAsia="ru-RU"/>
        </w:rPr>
        <w:t>Крымсельхознадзора</w:t>
      </w:r>
      <w:proofErr w:type="spellEnd"/>
      <w:r w:rsidR="00F200CC">
        <w:rPr>
          <w:bCs/>
          <w:color w:val="000000" w:themeColor="text1"/>
          <w:szCs w:val="28"/>
          <w:lang w:eastAsia="ru-RU"/>
        </w:rPr>
        <w:t xml:space="preserve"> </w:t>
      </w:r>
      <w:r w:rsidRPr="00B76172">
        <w:rPr>
          <w:bCs/>
          <w:color w:val="000000" w:themeColor="text1"/>
          <w:szCs w:val="28"/>
          <w:lang w:eastAsia="ru-RU"/>
        </w:rPr>
        <w:t>по адресу: г. Симферополь, пер. Тих</w:t>
      </w:r>
      <w:r w:rsidR="00871D91">
        <w:rPr>
          <w:bCs/>
          <w:color w:val="000000" w:themeColor="text1"/>
          <w:szCs w:val="28"/>
          <w:lang w:eastAsia="ru-RU"/>
        </w:rPr>
        <w:t>ий, 6. тел/факс: (3652) 54-76-35</w:t>
      </w:r>
      <w:r w:rsidRPr="00B76172">
        <w:rPr>
          <w:bCs/>
          <w:color w:val="000000" w:themeColor="text1"/>
          <w:szCs w:val="28"/>
          <w:lang w:eastAsia="ru-RU"/>
        </w:rPr>
        <w:t>, адрес эл. почты</w:t>
      </w:r>
      <w:r w:rsidRPr="00B76172">
        <w:rPr>
          <w:b/>
          <w:bCs/>
          <w:color w:val="000000" w:themeColor="text1"/>
          <w:szCs w:val="28"/>
          <w:lang w:eastAsia="ru-RU"/>
        </w:rPr>
        <w:t>:</w:t>
      </w:r>
      <w:r w:rsidRPr="00B76172">
        <w:rPr>
          <w:bCs/>
          <w:color w:val="000000" w:themeColor="text1"/>
          <w:szCs w:val="28"/>
          <w:lang w:eastAsia="ru-RU"/>
        </w:rPr>
        <w:t> </w:t>
      </w:r>
      <w:hyperlink r:id="rId8" w:history="1">
        <w:r w:rsidRPr="00B76172">
          <w:rPr>
            <w:rStyle w:val="a5"/>
            <w:bCs/>
            <w:szCs w:val="28"/>
            <w:lang w:eastAsia="ru-RU"/>
          </w:rPr>
          <w:t>krimselkhoznadzor@</w:t>
        </w:r>
        <w:r w:rsidRPr="00B76172">
          <w:rPr>
            <w:rStyle w:val="a5"/>
            <w:bCs/>
            <w:szCs w:val="28"/>
            <w:lang w:val="en-US" w:eastAsia="ru-RU"/>
          </w:rPr>
          <w:t>szfn</w:t>
        </w:r>
        <w:r w:rsidRPr="00B76172">
          <w:rPr>
            <w:rStyle w:val="a5"/>
            <w:bCs/>
            <w:szCs w:val="28"/>
            <w:lang w:eastAsia="ru-RU"/>
          </w:rPr>
          <w:t>.</w:t>
        </w:r>
        <w:r w:rsidRPr="00B76172">
          <w:rPr>
            <w:rStyle w:val="a5"/>
            <w:bCs/>
            <w:szCs w:val="28"/>
            <w:lang w:val="en-US" w:eastAsia="ru-RU"/>
          </w:rPr>
          <w:t>rk</w:t>
        </w:r>
        <w:r w:rsidRPr="00B76172">
          <w:rPr>
            <w:rStyle w:val="a5"/>
            <w:bCs/>
            <w:szCs w:val="28"/>
            <w:lang w:eastAsia="ru-RU"/>
          </w:rPr>
          <w:t>.</w:t>
        </w:r>
        <w:r w:rsidRPr="00B76172">
          <w:rPr>
            <w:rStyle w:val="a5"/>
            <w:bCs/>
            <w:szCs w:val="28"/>
            <w:lang w:val="en-US" w:eastAsia="ru-RU"/>
          </w:rPr>
          <w:t>gov</w:t>
        </w:r>
        <w:r w:rsidRPr="00B76172">
          <w:rPr>
            <w:rStyle w:val="a5"/>
            <w:bCs/>
            <w:szCs w:val="28"/>
            <w:lang w:eastAsia="ru-RU"/>
          </w:rPr>
          <w:t>.ru</w:t>
        </w:r>
      </w:hyperlink>
      <w:r w:rsidRPr="00B76172">
        <w:rPr>
          <w:bCs/>
          <w:color w:val="000000" w:themeColor="text1"/>
          <w:szCs w:val="28"/>
          <w:lang w:eastAsia="ru-RU"/>
        </w:rPr>
        <w:t>.</w:t>
      </w:r>
      <w:proofErr w:type="gramEnd"/>
    </w:p>
    <w:tbl>
      <w:tblPr>
        <w:tblStyle w:val="ad"/>
        <w:tblW w:w="10598" w:type="dxa"/>
        <w:tblInd w:w="-851" w:type="dxa"/>
        <w:tblLook w:val="04A0" w:firstRow="1" w:lastRow="0" w:firstColumn="1" w:lastColumn="0" w:noHBand="0" w:noVBand="1"/>
      </w:tblPr>
      <w:tblGrid>
        <w:gridCol w:w="10598"/>
      </w:tblGrid>
      <w:tr w:rsidR="00B203F1" w:rsidTr="00F206E9">
        <w:tc>
          <w:tcPr>
            <w:tcW w:w="10598" w:type="dxa"/>
            <w:shd w:val="clear" w:color="auto" w:fill="FFFF00"/>
          </w:tcPr>
          <w:p w:rsidR="001C1892" w:rsidRPr="001C1892" w:rsidRDefault="001C1892" w:rsidP="001C1892">
            <w:pPr>
              <w:ind w:right="-285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1C1892">
              <w:rPr>
                <w:b/>
                <w:color w:val="FF0000"/>
                <w:sz w:val="36"/>
                <w:szCs w:val="36"/>
                <w:u w:val="single"/>
              </w:rPr>
              <w:t>НЕ ДОПУСКАЙТЕ РАСПРОСТРАНЕНИ</w:t>
            </w:r>
            <w:r w:rsidR="009C391A">
              <w:rPr>
                <w:b/>
                <w:color w:val="FF0000"/>
                <w:sz w:val="36"/>
                <w:szCs w:val="36"/>
                <w:u w:val="single"/>
              </w:rPr>
              <w:t>Я</w:t>
            </w:r>
            <w:r w:rsidRPr="001C1892">
              <w:rPr>
                <w:b/>
                <w:color w:val="FF0000"/>
                <w:sz w:val="36"/>
                <w:szCs w:val="36"/>
                <w:u w:val="single"/>
              </w:rPr>
              <w:t xml:space="preserve"> </w:t>
            </w:r>
          </w:p>
          <w:p w:rsidR="00B203F1" w:rsidRPr="00F200CC" w:rsidRDefault="00BF2B72" w:rsidP="001C1892">
            <w:pPr>
              <w:ind w:right="-285"/>
              <w:jc w:val="center"/>
              <w:rPr>
                <w:color w:val="FF0000"/>
                <w:sz w:val="32"/>
                <w:szCs w:val="32"/>
              </w:rPr>
            </w:pPr>
            <w:r w:rsidRPr="00F200CC">
              <w:rPr>
                <w:color w:val="FF0000"/>
                <w:sz w:val="32"/>
                <w:szCs w:val="32"/>
              </w:rPr>
              <w:t xml:space="preserve">опасного вредителя – </w:t>
            </w:r>
            <w:proofErr w:type="gramStart"/>
            <w:r w:rsidRPr="00F200CC">
              <w:rPr>
                <w:color w:val="FF0000"/>
                <w:sz w:val="32"/>
                <w:szCs w:val="32"/>
              </w:rPr>
              <w:t>коричневого-мраморного</w:t>
            </w:r>
            <w:proofErr w:type="gramEnd"/>
            <w:r w:rsidRPr="00F200CC">
              <w:rPr>
                <w:color w:val="FF0000"/>
                <w:sz w:val="32"/>
                <w:szCs w:val="32"/>
              </w:rPr>
              <w:t xml:space="preserve"> клопа!</w:t>
            </w:r>
          </w:p>
        </w:tc>
      </w:tr>
      <w:tr w:rsidR="001C1892" w:rsidTr="001D0102">
        <w:tc>
          <w:tcPr>
            <w:tcW w:w="10598" w:type="dxa"/>
            <w:shd w:val="clear" w:color="auto" w:fill="FF0000"/>
          </w:tcPr>
          <w:p w:rsidR="001019C6" w:rsidRPr="002A26DC" w:rsidRDefault="00B216AA" w:rsidP="00B216AA">
            <w:pPr>
              <w:ind w:right="-285"/>
              <w:jc w:val="center"/>
              <w:rPr>
                <w:b/>
                <w:bCs/>
                <w:color w:val="000000"/>
                <w:szCs w:val="28"/>
              </w:rPr>
            </w:pPr>
            <w:r w:rsidRPr="002A26DC">
              <w:rPr>
                <w:b/>
                <w:bCs/>
                <w:color w:val="000000"/>
                <w:szCs w:val="28"/>
              </w:rPr>
              <w:t xml:space="preserve">При обнаружении </w:t>
            </w:r>
            <w:r w:rsidRPr="002A26DC">
              <w:rPr>
                <w:b/>
                <w:szCs w:val="28"/>
              </w:rPr>
              <w:t xml:space="preserve"> </w:t>
            </w:r>
            <w:r w:rsidRPr="002A26DC">
              <w:rPr>
                <w:b/>
                <w:bCs/>
                <w:color w:val="000000"/>
                <w:szCs w:val="28"/>
              </w:rPr>
              <w:t xml:space="preserve">информируйте </w:t>
            </w:r>
          </w:p>
          <w:p w:rsidR="00B216AA" w:rsidRPr="002A26DC" w:rsidRDefault="00B216AA" w:rsidP="00B216AA">
            <w:pPr>
              <w:ind w:right="-285"/>
              <w:jc w:val="center"/>
              <w:rPr>
                <w:b/>
                <w:bCs/>
                <w:color w:val="000000"/>
                <w:szCs w:val="28"/>
              </w:rPr>
            </w:pPr>
            <w:r w:rsidRPr="002A26DC">
              <w:rPr>
                <w:b/>
                <w:bCs/>
                <w:color w:val="000000"/>
                <w:szCs w:val="28"/>
              </w:rPr>
              <w:t xml:space="preserve">Службу по земельному и фитосанитарному надзору Республики Крым </w:t>
            </w:r>
          </w:p>
          <w:p w:rsidR="001C1892" w:rsidRPr="00BF2B72" w:rsidRDefault="00B216AA" w:rsidP="00B216AA">
            <w:pPr>
              <w:ind w:right="-285"/>
              <w:jc w:val="center"/>
              <w:rPr>
                <w:color w:val="FFFF00"/>
                <w:sz w:val="20"/>
                <w:szCs w:val="20"/>
                <w:u w:val="single"/>
              </w:rPr>
            </w:pPr>
            <w:proofErr w:type="spellStart"/>
            <w:r w:rsidRPr="00F206E9">
              <w:rPr>
                <w:b/>
                <w:bCs/>
                <w:color w:val="FFFF00"/>
                <w:sz w:val="22"/>
                <w:u w:val="single"/>
              </w:rPr>
              <w:t>г</w:t>
            </w:r>
            <w:proofErr w:type="gramStart"/>
            <w:r w:rsidRPr="00F206E9">
              <w:rPr>
                <w:b/>
                <w:bCs/>
                <w:color w:val="FFFF00"/>
                <w:sz w:val="22"/>
                <w:u w:val="single"/>
              </w:rPr>
              <w:t>.С</w:t>
            </w:r>
            <w:proofErr w:type="gramEnd"/>
            <w:r w:rsidRPr="00F206E9">
              <w:rPr>
                <w:b/>
                <w:bCs/>
                <w:color w:val="FFFF00"/>
                <w:sz w:val="22"/>
                <w:u w:val="single"/>
              </w:rPr>
              <w:t>имферополь</w:t>
            </w:r>
            <w:proofErr w:type="spellEnd"/>
            <w:r w:rsidRPr="00F206E9">
              <w:rPr>
                <w:b/>
                <w:bCs/>
                <w:color w:val="FFFF00"/>
                <w:sz w:val="22"/>
                <w:u w:val="single"/>
              </w:rPr>
              <w:t>, пер. Тихий, 6. т</w:t>
            </w:r>
            <w:r w:rsidRPr="00F206E9">
              <w:rPr>
                <w:rStyle w:val="11"/>
                <w:b w:val="0"/>
                <w:color w:val="FFFF00"/>
                <w:sz w:val="22"/>
                <w:u w:val="single"/>
              </w:rPr>
              <w:t>ел:</w:t>
            </w:r>
            <w:r w:rsidRPr="00F206E9">
              <w:rPr>
                <w:rStyle w:val="apple-converted-space"/>
                <w:b/>
                <w:bCs/>
                <w:color w:val="FFFF00"/>
                <w:sz w:val="22"/>
                <w:u w:val="single"/>
              </w:rPr>
              <w:t> </w:t>
            </w:r>
            <w:r w:rsidR="00871D91">
              <w:rPr>
                <w:b/>
                <w:bCs/>
                <w:color w:val="FFFF00"/>
                <w:sz w:val="22"/>
                <w:u w:val="single"/>
              </w:rPr>
              <w:t>(3652) 54-76-35</w:t>
            </w:r>
            <w:r w:rsidRPr="00F206E9">
              <w:rPr>
                <w:b/>
                <w:bCs/>
                <w:color w:val="FFFF00"/>
                <w:sz w:val="22"/>
                <w:u w:val="single"/>
              </w:rPr>
              <w:t xml:space="preserve">, </w:t>
            </w:r>
            <w:r w:rsidRPr="00F206E9">
              <w:rPr>
                <w:b/>
                <w:bCs/>
                <w:color w:val="FFFF00"/>
                <w:sz w:val="22"/>
                <w:u w:val="single"/>
                <w:lang w:val="en-US"/>
              </w:rPr>
              <w:t>e</w:t>
            </w:r>
            <w:r w:rsidRPr="00F206E9">
              <w:rPr>
                <w:b/>
                <w:bCs/>
                <w:color w:val="FFFF00"/>
                <w:sz w:val="22"/>
                <w:u w:val="single"/>
              </w:rPr>
              <w:t>-</w:t>
            </w:r>
            <w:r w:rsidRPr="00F206E9">
              <w:rPr>
                <w:b/>
                <w:bCs/>
                <w:color w:val="FFFF00"/>
                <w:sz w:val="22"/>
                <w:u w:val="single"/>
                <w:lang w:val="en-US"/>
              </w:rPr>
              <w:t>mail</w:t>
            </w:r>
            <w:r w:rsidRPr="00F206E9">
              <w:rPr>
                <w:b/>
                <w:bCs/>
                <w:color w:val="FFFF00"/>
                <w:sz w:val="22"/>
                <w:u w:val="single"/>
              </w:rPr>
              <w:t xml:space="preserve">: </w:t>
            </w:r>
            <w:hyperlink r:id="rId9" w:history="1">
              <w:r w:rsidRPr="00F206E9">
                <w:rPr>
                  <w:rStyle w:val="a5"/>
                  <w:rFonts w:eastAsia="Calibri"/>
                  <w:b/>
                  <w:bCs/>
                  <w:color w:val="FFFF00"/>
                  <w:sz w:val="22"/>
                  <w:lang w:val="en-US"/>
                </w:rPr>
                <w:t>krimselkhoznadzor</w:t>
              </w:r>
              <w:r w:rsidRPr="00F206E9">
                <w:rPr>
                  <w:rStyle w:val="a5"/>
                  <w:rFonts w:eastAsia="Calibri"/>
                  <w:b/>
                  <w:bCs/>
                  <w:color w:val="FFFF00"/>
                  <w:sz w:val="22"/>
                </w:rPr>
                <w:t>@</w:t>
              </w:r>
              <w:r w:rsidRPr="00F206E9">
                <w:rPr>
                  <w:rStyle w:val="a5"/>
                  <w:rFonts w:eastAsia="Calibri"/>
                  <w:b/>
                  <w:bCs/>
                  <w:color w:val="FFFF00"/>
                  <w:sz w:val="22"/>
                  <w:lang w:val="en-US"/>
                </w:rPr>
                <w:t>szfn</w:t>
              </w:r>
              <w:r w:rsidRPr="00F206E9">
                <w:rPr>
                  <w:rStyle w:val="a5"/>
                  <w:rFonts w:eastAsia="Calibri"/>
                  <w:b/>
                  <w:bCs/>
                  <w:color w:val="FFFF00"/>
                  <w:sz w:val="22"/>
                </w:rPr>
                <w:t>.</w:t>
              </w:r>
              <w:r w:rsidRPr="00F206E9">
                <w:rPr>
                  <w:rStyle w:val="a5"/>
                  <w:rFonts w:eastAsia="Calibri"/>
                  <w:b/>
                  <w:bCs/>
                  <w:color w:val="FFFF00"/>
                  <w:sz w:val="22"/>
                  <w:lang w:val="en-US"/>
                </w:rPr>
                <w:t>rk</w:t>
              </w:r>
              <w:r w:rsidRPr="00F206E9">
                <w:rPr>
                  <w:rStyle w:val="a5"/>
                  <w:rFonts w:eastAsia="Calibri"/>
                  <w:b/>
                  <w:bCs/>
                  <w:color w:val="FFFF00"/>
                  <w:sz w:val="22"/>
                </w:rPr>
                <w:t>.</w:t>
              </w:r>
              <w:r w:rsidRPr="00F206E9">
                <w:rPr>
                  <w:rStyle w:val="a5"/>
                  <w:rFonts w:eastAsia="Calibri"/>
                  <w:b/>
                  <w:bCs/>
                  <w:color w:val="FFFF00"/>
                  <w:sz w:val="22"/>
                  <w:lang w:val="en-US"/>
                </w:rPr>
                <w:t>gov</w:t>
              </w:r>
              <w:r w:rsidRPr="00F206E9">
                <w:rPr>
                  <w:rStyle w:val="a5"/>
                  <w:rFonts w:eastAsia="Calibri"/>
                  <w:b/>
                  <w:bCs/>
                  <w:color w:val="FFFF00"/>
                  <w:sz w:val="22"/>
                </w:rPr>
                <w:t>.</w:t>
              </w:r>
              <w:proofErr w:type="spellStart"/>
              <w:r w:rsidRPr="00F206E9">
                <w:rPr>
                  <w:rStyle w:val="a5"/>
                  <w:rFonts w:eastAsia="Calibri"/>
                  <w:b/>
                  <w:bCs/>
                  <w:color w:val="FFFF00"/>
                  <w:sz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B203F1" w:rsidRPr="002A26DC" w:rsidRDefault="00B203F1" w:rsidP="00B203F1">
      <w:pPr>
        <w:shd w:val="clear" w:color="auto" w:fill="FFFFFF"/>
        <w:ind w:left="-851" w:right="-285" w:firstLine="851"/>
        <w:rPr>
          <w:sz w:val="8"/>
          <w:szCs w:val="8"/>
        </w:rPr>
      </w:pPr>
    </w:p>
    <w:sectPr w:rsidR="00B203F1" w:rsidRPr="002A26DC" w:rsidSect="001019C6">
      <w:pgSz w:w="11906" w:h="16838"/>
      <w:pgMar w:top="284" w:right="851" w:bottom="142" w:left="1701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81"/>
    <w:rsid w:val="00004169"/>
    <w:rsid w:val="0001606F"/>
    <w:rsid w:val="00017DC6"/>
    <w:rsid w:val="00021E3E"/>
    <w:rsid w:val="000344C9"/>
    <w:rsid w:val="00052F61"/>
    <w:rsid w:val="00066A34"/>
    <w:rsid w:val="00075E5D"/>
    <w:rsid w:val="000839FB"/>
    <w:rsid w:val="000A1680"/>
    <w:rsid w:val="000F364F"/>
    <w:rsid w:val="001019C6"/>
    <w:rsid w:val="00106791"/>
    <w:rsid w:val="001373BF"/>
    <w:rsid w:val="0013744B"/>
    <w:rsid w:val="0014618B"/>
    <w:rsid w:val="001503A0"/>
    <w:rsid w:val="001722F9"/>
    <w:rsid w:val="00173330"/>
    <w:rsid w:val="00174665"/>
    <w:rsid w:val="00195610"/>
    <w:rsid w:val="001A0CAF"/>
    <w:rsid w:val="001A6F64"/>
    <w:rsid w:val="001C1892"/>
    <w:rsid w:val="001C72AB"/>
    <w:rsid w:val="001D0102"/>
    <w:rsid w:val="001D0283"/>
    <w:rsid w:val="001D4CCC"/>
    <w:rsid w:val="001F0AEB"/>
    <w:rsid w:val="0020000C"/>
    <w:rsid w:val="002016DF"/>
    <w:rsid w:val="002035B6"/>
    <w:rsid w:val="002045B2"/>
    <w:rsid w:val="0020550C"/>
    <w:rsid w:val="0021131D"/>
    <w:rsid w:val="00222DA4"/>
    <w:rsid w:val="00252DDE"/>
    <w:rsid w:val="00264269"/>
    <w:rsid w:val="00271B35"/>
    <w:rsid w:val="0027208C"/>
    <w:rsid w:val="00273317"/>
    <w:rsid w:val="00276661"/>
    <w:rsid w:val="00280AC6"/>
    <w:rsid w:val="002916B3"/>
    <w:rsid w:val="002955CD"/>
    <w:rsid w:val="002A26DC"/>
    <w:rsid w:val="002A55E4"/>
    <w:rsid w:val="002B3714"/>
    <w:rsid w:val="002C3581"/>
    <w:rsid w:val="002D4297"/>
    <w:rsid w:val="002E5C6D"/>
    <w:rsid w:val="002F2934"/>
    <w:rsid w:val="002F3AF8"/>
    <w:rsid w:val="002F4457"/>
    <w:rsid w:val="002F4AAF"/>
    <w:rsid w:val="002F7958"/>
    <w:rsid w:val="00302834"/>
    <w:rsid w:val="00312295"/>
    <w:rsid w:val="0031667C"/>
    <w:rsid w:val="003318C8"/>
    <w:rsid w:val="00340063"/>
    <w:rsid w:val="003462B1"/>
    <w:rsid w:val="00355E8E"/>
    <w:rsid w:val="00356ABC"/>
    <w:rsid w:val="00390B30"/>
    <w:rsid w:val="003A03F9"/>
    <w:rsid w:val="003A3973"/>
    <w:rsid w:val="003D16AA"/>
    <w:rsid w:val="003D3D6C"/>
    <w:rsid w:val="003D7F24"/>
    <w:rsid w:val="003E31C3"/>
    <w:rsid w:val="003E42B3"/>
    <w:rsid w:val="003F15C9"/>
    <w:rsid w:val="003F7FCA"/>
    <w:rsid w:val="00400B99"/>
    <w:rsid w:val="004021E0"/>
    <w:rsid w:val="0040709C"/>
    <w:rsid w:val="00427366"/>
    <w:rsid w:val="0043071C"/>
    <w:rsid w:val="00431AFB"/>
    <w:rsid w:val="0045026D"/>
    <w:rsid w:val="004535AF"/>
    <w:rsid w:val="00472BD4"/>
    <w:rsid w:val="004844AB"/>
    <w:rsid w:val="00484568"/>
    <w:rsid w:val="00484CDC"/>
    <w:rsid w:val="00495DD9"/>
    <w:rsid w:val="004A1C66"/>
    <w:rsid w:val="004A755B"/>
    <w:rsid w:val="004B126E"/>
    <w:rsid w:val="004C06D1"/>
    <w:rsid w:val="004E1041"/>
    <w:rsid w:val="004E1D15"/>
    <w:rsid w:val="004E66DC"/>
    <w:rsid w:val="00501B8A"/>
    <w:rsid w:val="00505D7E"/>
    <w:rsid w:val="00521E96"/>
    <w:rsid w:val="0053337F"/>
    <w:rsid w:val="00536A5C"/>
    <w:rsid w:val="00557EFF"/>
    <w:rsid w:val="005675EB"/>
    <w:rsid w:val="00577492"/>
    <w:rsid w:val="00581B92"/>
    <w:rsid w:val="00594722"/>
    <w:rsid w:val="005A669B"/>
    <w:rsid w:val="005E2404"/>
    <w:rsid w:val="005E3DC9"/>
    <w:rsid w:val="005E6916"/>
    <w:rsid w:val="0060027C"/>
    <w:rsid w:val="00602CE6"/>
    <w:rsid w:val="0060639C"/>
    <w:rsid w:val="0062680B"/>
    <w:rsid w:val="006320B3"/>
    <w:rsid w:val="00657D3C"/>
    <w:rsid w:val="00657EB3"/>
    <w:rsid w:val="00667B75"/>
    <w:rsid w:val="00674ACC"/>
    <w:rsid w:val="0068075D"/>
    <w:rsid w:val="00695D4E"/>
    <w:rsid w:val="006A7EC7"/>
    <w:rsid w:val="006D1DDE"/>
    <w:rsid w:val="006D3037"/>
    <w:rsid w:val="006D48FF"/>
    <w:rsid w:val="00710E88"/>
    <w:rsid w:val="00716923"/>
    <w:rsid w:val="00720136"/>
    <w:rsid w:val="007218C6"/>
    <w:rsid w:val="007351B6"/>
    <w:rsid w:val="007408DB"/>
    <w:rsid w:val="00751D0C"/>
    <w:rsid w:val="007752E8"/>
    <w:rsid w:val="007C1E1E"/>
    <w:rsid w:val="007D3011"/>
    <w:rsid w:val="007D65F4"/>
    <w:rsid w:val="007F3A2E"/>
    <w:rsid w:val="00800FED"/>
    <w:rsid w:val="00801020"/>
    <w:rsid w:val="008056D8"/>
    <w:rsid w:val="00812528"/>
    <w:rsid w:val="008162F4"/>
    <w:rsid w:val="00822EE2"/>
    <w:rsid w:val="00836F9A"/>
    <w:rsid w:val="00861B7E"/>
    <w:rsid w:val="00862EB0"/>
    <w:rsid w:val="00871D91"/>
    <w:rsid w:val="00875D4D"/>
    <w:rsid w:val="00882179"/>
    <w:rsid w:val="0089346F"/>
    <w:rsid w:val="008946BF"/>
    <w:rsid w:val="008B3F54"/>
    <w:rsid w:val="008C092C"/>
    <w:rsid w:val="008E1BE5"/>
    <w:rsid w:val="008E61BD"/>
    <w:rsid w:val="008F0A2A"/>
    <w:rsid w:val="008F747B"/>
    <w:rsid w:val="00904005"/>
    <w:rsid w:val="00911056"/>
    <w:rsid w:val="00930C8B"/>
    <w:rsid w:val="00934143"/>
    <w:rsid w:val="00941918"/>
    <w:rsid w:val="00952609"/>
    <w:rsid w:val="00962C31"/>
    <w:rsid w:val="009712EF"/>
    <w:rsid w:val="00975523"/>
    <w:rsid w:val="00987314"/>
    <w:rsid w:val="00996B02"/>
    <w:rsid w:val="009A1874"/>
    <w:rsid w:val="009B2E47"/>
    <w:rsid w:val="009B5829"/>
    <w:rsid w:val="009B6E15"/>
    <w:rsid w:val="009C391A"/>
    <w:rsid w:val="009C489F"/>
    <w:rsid w:val="009C48C4"/>
    <w:rsid w:val="009C700D"/>
    <w:rsid w:val="009D6093"/>
    <w:rsid w:val="009E0E01"/>
    <w:rsid w:val="009E6366"/>
    <w:rsid w:val="009F0201"/>
    <w:rsid w:val="00A029F3"/>
    <w:rsid w:val="00A12D33"/>
    <w:rsid w:val="00A173D7"/>
    <w:rsid w:val="00A364C3"/>
    <w:rsid w:val="00A4356F"/>
    <w:rsid w:val="00A436AD"/>
    <w:rsid w:val="00A4754E"/>
    <w:rsid w:val="00A5072B"/>
    <w:rsid w:val="00A54FDE"/>
    <w:rsid w:val="00A72D1C"/>
    <w:rsid w:val="00A85922"/>
    <w:rsid w:val="00A96829"/>
    <w:rsid w:val="00AC2FE6"/>
    <w:rsid w:val="00AC479E"/>
    <w:rsid w:val="00AD6F39"/>
    <w:rsid w:val="00AE13BF"/>
    <w:rsid w:val="00AE5BBC"/>
    <w:rsid w:val="00AF12B1"/>
    <w:rsid w:val="00AF271D"/>
    <w:rsid w:val="00B01F39"/>
    <w:rsid w:val="00B02DD4"/>
    <w:rsid w:val="00B17BF7"/>
    <w:rsid w:val="00B203F1"/>
    <w:rsid w:val="00B216AA"/>
    <w:rsid w:val="00B231DC"/>
    <w:rsid w:val="00B239CE"/>
    <w:rsid w:val="00B34647"/>
    <w:rsid w:val="00B40458"/>
    <w:rsid w:val="00B41557"/>
    <w:rsid w:val="00B52B52"/>
    <w:rsid w:val="00B56F3B"/>
    <w:rsid w:val="00B6668B"/>
    <w:rsid w:val="00B76172"/>
    <w:rsid w:val="00B83A50"/>
    <w:rsid w:val="00B85163"/>
    <w:rsid w:val="00B877F2"/>
    <w:rsid w:val="00B91D29"/>
    <w:rsid w:val="00B9449E"/>
    <w:rsid w:val="00B95B22"/>
    <w:rsid w:val="00BC0457"/>
    <w:rsid w:val="00BC476D"/>
    <w:rsid w:val="00BC6FC4"/>
    <w:rsid w:val="00BF0E02"/>
    <w:rsid w:val="00BF2B72"/>
    <w:rsid w:val="00C00ED7"/>
    <w:rsid w:val="00C041B8"/>
    <w:rsid w:val="00C31896"/>
    <w:rsid w:val="00C34089"/>
    <w:rsid w:val="00C848A0"/>
    <w:rsid w:val="00CA72CE"/>
    <w:rsid w:val="00CC1DB8"/>
    <w:rsid w:val="00CE0B3D"/>
    <w:rsid w:val="00CE17B8"/>
    <w:rsid w:val="00D22ADC"/>
    <w:rsid w:val="00D23190"/>
    <w:rsid w:val="00D23FFA"/>
    <w:rsid w:val="00D32A85"/>
    <w:rsid w:val="00D33DDE"/>
    <w:rsid w:val="00D61582"/>
    <w:rsid w:val="00D726FE"/>
    <w:rsid w:val="00D761A1"/>
    <w:rsid w:val="00DA1E77"/>
    <w:rsid w:val="00DA52BA"/>
    <w:rsid w:val="00DB1496"/>
    <w:rsid w:val="00DC1B87"/>
    <w:rsid w:val="00DC1BEB"/>
    <w:rsid w:val="00DF1D0B"/>
    <w:rsid w:val="00DF7671"/>
    <w:rsid w:val="00E03629"/>
    <w:rsid w:val="00E1181A"/>
    <w:rsid w:val="00E13885"/>
    <w:rsid w:val="00E16C57"/>
    <w:rsid w:val="00E246F3"/>
    <w:rsid w:val="00E27DA7"/>
    <w:rsid w:val="00E561DC"/>
    <w:rsid w:val="00E62E53"/>
    <w:rsid w:val="00E743D3"/>
    <w:rsid w:val="00E91310"/>
    <w:rsid w:val="00EA1A04"/>
    <w:rsid w:val="00EC76CA"/>
    <w:rsid w:val="00ED6905"/>
    <w:rsid w:val="00EE0D3B"/>
    <w:rsid w:val="00EE57BF"/>
    <w:rsid w:val="00EE6DE0"/>
    <w:rsid w:val="00F07A1E"/>
    <w:rsid w:val="00F200CC"/>
    <w:rsid w:val="00F206E9"/>
    <w:rsid w:val="00F2323F"/>
    <w:rsid w:val="00F25D9A"/>
    <w:rsid w:val="00F378AB"/>
    <w:rsid w:val="00F43AA4"/>
    <w:rsid w:val="00F43B26"/>
    <w:rsid w:val="00F45109"/>
    <w:rsid w:val="00F54261"/>
    <w:rsid w:val="00F571E1"/>
    <w:rsid w:val="00F6173A"/>
    <w:rsid w:val="00F63EF5"/>
    <w:rsid w:val="00F859EB"/>
    <w:rsid w:val="00F876BD"/>
    <w:rsid w:val="00F97FCD"/>
    <w:rsid w:val="00FA0C20"/>
    <w:rsid w:val="00FA673D"/>
    <w:rsid w:val="00FB032E"/>
    <w:rsid w:val="00FB11D6"/>
    <w:rsid w:val="00FB3726"/>
    <w:rsid w:val="00FB69B6"/>
    <w:rsid w:val="00FC164C"/>
    <w:rsid w:val="00FD2881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D4"/>
    <w:pPr>
      <w:contextualSpacing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link w:val="10"/>
    <w:uiPriority w:val="9"/>
    <w:qFormat/>
    <w:rsid w:val="00720136"/>
    <w:pPr>
      <w:spacing w:before="100" w:beforeAutospacing="1" w:after="100" w:afterAutospacing="1"/>
      <w:contextualSpacing w:val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5E5D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075E5D"/>
    <w:rPr>
      <w:rFonts w:ascii="Times New Roman" w:hAnsi="Times New Roman" w:cs="Times New Roman" w:hint="default"/>
      <w:color w:val="106BBE"/>
    </w:rPr>
  </w:style>
  <w:style w:type="paragraph" w:styleId="a7">
    <w:name w:val="Normal (Web)"/>
    <w:basedOn w:val="a"/>
    <w:semiHidden/>
    <w:unhideWhenUsed/>
    <w:rsid w:val="00F2323F"/>
    <w:pPr>
      <w:spacing w:before="100" w:beforeAutospacing="1" w:after="100" w:afterAutospacing="1"/>
      <w:contextualSpacing w:val="0"/>
      <w:jc w:val="left"/>
    </w:pPr>
    <w:rPr>
      <w:sz w:val="24"/>
      <w:szCs w:val="24"/>
      <w:lang w:eastAsia="ru-RU"/>
    </w:rPr>
  </w:style>
  <w:style w:type="paragraph" w:customStyle="1" w:styleId="Default">
    <w:name w:val="Default"/>
    <w:rsid w:val="00DF1D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F6173A"/>
    <w:rPr>
      <w:b/>
      <w:bCs w:val="0"/>
      <w:color w:val="26282F"/>
    </w:rPr>
  </w:style>
  <w:style w:type="character" w:styleId="a9">
    <w:name w:val="Strong"/>
    <w:basedOn w:val="a0"/>
    <w:uiPriority w:val="22"/>
    <w:qFormat/>
    <w:rsid w:val="00CC1DB8"/>
    <w:rPr>
      <w:b/>
      <w:bCs/>
    </w:rPr>
  </w:style>
  <w:style w:type="paragraph" w:styleId="aa">
    <w:name w:val="Body Text"/>
    <w:basedOn w:val="a"/>
    <w:link w:val="ab"/>
    <w:uiPriority w:val="99"/>
    <w:rsid w:val="00C041B8"/>
    <w:pPr>
      <w:contextualSpacing w:val="0"/>
    </w:pPr>
    <w:rPr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041B8"/>
    <w:rPr>
      <w:rFonts w:ascii="Times New Roman" w:hAnsi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0136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657EB3"/>
  </w:style>
  <w:style w:type="character" w:styleId="ac">
    <w:name w:val="Emphasis"/>
    <w:basedOn w:val="a0"/>
    <w:uiPriority w:val="20"/>
    <w:qFormat/>
    <w:rsid w:val="004844AB"/>
    <w:rPr>
      <w:i/>
      <w:iCs/>
    </w:rPr>
  </w:style>
  <w:style w:type="table" w:styleId="ad">
    <w:name w:val="Table Grid"/>
    <w:basedOn w:val="a1"/>
    <w:uiPriority w:val="59"/>
    <w:rsid w:val="00C31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Строгий1"/>
    <w:basedOn w:val="a0"/>
    <w:rsid w:val="00B216AA"/>
    <w:rPr>
      <w:b/>
      <w:bCs/>
    </w:rPr>
  </w:style>
  <w:style w:type="character" w:customStyle="1" w:styleId="apple-converted-space">
    <w:name w:val="apple-converted-space"/>
    <w:basedOn w:val="a0"/>
    <w:rsid w:val="00B21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D4"/>
    <w:pPr>
      <w:contextualSpacing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link w:val="10"/>
    <w:uiPriority w:val="9"/>
    <w:qFormat/>
    <w:rsid w:val="00720136"/>
    <w:pPr>
      <w:spacing w:before="100" w:beforeAutospacing="1" w:after="100" w:afterAutospacing="1"/>
      <w:contextualSpacing w:val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5E5D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075E5D"/>
    <w:rPr>
      <w:rFonts w:ascii="Times New Roman" w:hAnsi="Times New Roman" w:cs="Times New Roman" w:hint="default"/>
      <w:color w:val="106BBE"/>
    </w:rPr>
  </w:style>
  <w:style w:type="paragraph" w:styleId="a7">
    <w:name w:val="Normal (Web)"/>
    <w:basedOn w:val="a"/>
    <w:semiHidden/>
    <w:unhideWhenUsed/>
    <w:rsid w:val="00F2323F"/>
    <w:pPr>
      <w:spacing w:before="100" w:beforeAutospacing="1" w:after="100" w:afterAutospacing="1"/>
      <w:contextualSpacing w:val="0"/>
      <w:jc w:val="left"/>
    </w:pPr>
    <w:rPr>
      <w:sz w:val="24"/>
      <w:szCs w:val="24"/>
      <w:lang w:eastAsia="ru-RU"/>
    </w:rPr>
  </w:style>
  <w:style w:type="paragraph" w:customStyle="1" w:styleId="Default">
    <w:name w:val="Default"/>
    <w:rsid w:val="00DF1D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F6173A"/>
    <w:rPr>
      <w:b/>
      <w:bCs w:val="0"/>
      <w:color w:val="26282F"/>
    </w:rPr>
  </w:style>
  <w:style w:type="character" w:styleId="a9">
    <w:name w:val="Strong"/>
    <w:basedOn w:val="a0"/>
    <w:uiPriority w:val="22"/>
    <w:qFormat/>
    <w:rsid w:val="00CC1DB8"/>
    <w:rPr>
      <w:b/>
      <w:bCs/>
    </w:rPr>
  </w:style>
  <w:style w:type="paragraph" w:styleId="aa">
    <w:name w:val="Body Text"/>
    <w:basedOn w:val="a"/>
    <w:link w:val="ab"/>
    <w:uiPriority w:val="99"/>
    <w:rsid w:val="00C041B8"/>
    <w:pPr>
      <w:contextualSpacing w:val="0"/>
    </w:pPr>
    <w:rPr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041B8"/>
    <w:rPr>
      <w:rFonts w:ascii="Times New Roman" w:hAnsi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0136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657EB3"/>
  </w:style>
  <w:style w:type="character" w:styleId="ac">
    <w:name w:val="Emphasis"/>
    <w:basedOn w:val="a0"/>
    <w:uiPriority w:val="20"/>
    <w:qFormat/>
    <w:rsid w:val="004844AB"/>
    <w:rPr>
      <w:i/>
      <w:iCs/>
    </w:rPr>
  </w:style>
  <w:style w:type="table" w:styleId="ad">
    <w:name w:val="Table Grid"/>
    <w:basedOn w:val="a1"/>
    <w:uiPriority w:val="59"/>
    <w:rsid w:val="00C31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Строгий1"/>
    <w:basedOn w:val="a0"/>
    <w:rsid w:val="00B216AA"/>
    <w:rPr>
      <w:b/>
      <w:bCs/>
    </w:rPr>
  </w:style>
  <w:style w:type="character" w:customStyle="1" w:styleId="apple-converted-space">
    <w:name w:val="apple-converted-space"/>
    <w:basedOn w:val="a0"/>
    <w:rsid w:val="00B2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mselkhoznadzor@szfn.rk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imselkhoznadzor@szfn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64FD9-D70E-4C3B-9683-9367BE82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Кочегарова</dc:creator>
  <cp:lastModifiedBy>трудоголик</cp:lastModifiedBy>
  <cp:revision>12</cp:revision>
  <cp:lastPrinted>2017-04-07T09:07:00Z</cp:lastPrinted>
  <dcterms:created xsi:type="dcterms:W3CDTF">2018-02-28T07:57:00Z</dcterms:created>
  <dcterms:modified xsi:type="dcterms:W3CDTF">2019-02-06T08:17:00Z</dcterms:modified>
</cp:coreProperties>
</file>