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5F" w:rsidRPr="0025375F" w:rsidRDefault="0025375F" w:rsidP="002537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537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Компенсация неработающим пенсионерам при переезде из районов Крайнего Севера</w:t>
      </w:r>
    </w:p>
    <w:p w:rsidR="0025375F" w:rsidRPr="0025375F" w:rsidRDefault="0025375F" w:rsidP="0025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Неработающие пенсионеры, переезжающие на постоянное место жительства за пределы районов Крайнего Севера, имеют право на компенсацию переезда.</w:t>
      </w:r>
    </w:p>
    <w:p w:rsidR="0025375F" w:rsidRPr="0025375F" w:rsidRDefault="0025375F" w:rsidP="0025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Переезд компенсируют также и их членам семей, если те находятся на иждивении неработающего пенсионера.</w:t>
      </w:r>
    </w:p>
    <w:p w:rsidR="0025375F" w:rsidRPr="0025375F" w:rsidRDefault="0025375F" w:rsidP="0025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Компенсации подлежит переезд, осуществленный не ранее 16 мая 2013 года. Возмещаются расходы на оплату стоимости проезда к новому месту жительства пенсионера и </w:t>
      </w:r>
      <w:proofErr w:type="gramStart"/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переезжающих</w:t>
      </w:r>
      <w:proofErr w:type="gramEnd"/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ним, а также оплату стоимости провоза багажа.</w:t>
      </w:r>
    </w:p>
    <w:p w:rsidR="0025375F" w:rsidRPr="0025375F" w:rsidRDefault="0025375F" w:rsidP="0025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вернуть потраченные на переезд средства, необходимо обратиться в клиентскую службу ПФР по новому месту жительства. При этом предварительно пенсионеру нужно зарегистрироваться по новому адресу проживания, а также обратиться в органы ПФР с заявлением о запросе его пенсионного дела с прежнего места.</w:t>
      </w:r>
    </w:p>
    <w:p w:rsidR="0025375F" w:rsidRPr="0025375F" w:rsidRDefault="0025375F" w:rsidP="0025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стоимости провоза багажа компенсируется в размере не более 1 тонны на пенсионера и каждого выезжающего вместе с ним члена семьи, но не более 5 тонн на семью в общей сложности. Расходы возмещаются только один раз.</w:t>
      </w:r>
    </w:p>
    <w:p w:rsidR="0025375F" w:rsidRPr="0025375F" w:rsidRDefault="0025375F" w:rsidP="0025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дороги возвращается из расчета стоимости проезда по кратчайшему маршруту или по беспересадочному маршруту следования:</w:t>
      </w:r>
    </w:p>
    <w:p w:rsidR="0025375F" w:rsidRPr="0025375F" w:rsidRDefault="0025375F" w:rsidP="0025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железнодорожным транспортом в поездах всех категорий, в вагонах всех типов, за исключением спальных вагонов с 2-местными купе и вагонов повышенной комфортности;</w:t>
      </w:r>
    </w:p>
    <w:p w:rsidR="0025375F" w:rsidRPr="0025375F" w:rsidRDefault="0025375F" w:rsidP="0025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морским  и внутренним водным транспортом в каютах III категории судов транспортных линий;</w:t>
      </w:r>
    </w:p>
    <w:p w:rsidR="0025375F" w:rsidRPr="0025375F" w:rsidRDefault="0025375F" w:rsidP="0025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воздушным транспортом в салоне экономического класса при отсутствии ж/д сообщения либо при меньшей стоимости авиаперелета по сравнению со стоимостью проезда ж/д транспортом;</w:t>
      </w:r>
    </w:p>
    <w:p w:rsidR="0025375F" w:rsidRPr="0025375F" w:rsidRDefault="0025375F" w:rsidP="0025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автомобильным транспортом общего пользования в междугородном сообщении.</w:t>
      </w:r>
    </w:p>
    <w:p w:rsidR="0025375F" w:rsidRPr="0025375F" w:rsidRDefault="0025375F" w:rsidP="0025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 пути следования пенсионера отсутствует какой-либо перечисленный вид транспорта, то расходы на провоз багажа иными транспортными средствами до </w:t>
      </w:r>
      <w:proofErr w:type="gramStart"/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ближайших</w:t>
      </w:r>
      <w:proofErr w:type="gramEnd"/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прежнему месту жительства ж/д станции или морского (речного) порта возмещаются ему в полной мере.</w:t>
      </w:r>
    </w:p>
    <w:p w:rsidR="0025375F" w:rsidRPr="0025375F" w:rsidRDefault="0025375F" w:rsidP="0025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7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компенсацию можно и в том случае, если гражданин переезжал и перевозил багаж личным автотранспортом. Для этого надо подтвердить кассовыми чеками автозаправочных станций стоимость израсходованного топлива.</w:t>
      </w:r>
      <w:bookmarkStart w:id="0" w:name="_GoBack"/>
      <w:bookmarkEnd w:id="0"/>
    </w:p>
    <w:p w:rsidR="0025375F" w:rsidRDefault="0025375F" w:rsidP="00253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02E9" w:rsidRPr="0025375F" w:rsidRDefault="0025375F" w:rsidP="00253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375F">
        <w:rPr>
          <w:rFonts w:ascii="Times New Roman" w:hAnsi="Times New Roman" w:cs="Times New Roman"/>
          <w:sz w:val="26"/>
          <w:szCs w:val="26"/>
        </w:rPr>
        <w:t>Помощник прокурора Симферопольского района</w:t>
      </w:r>
    </w:p>
    <w:p w:rsidR="0025375F" w:rsidRPr="0025375F" w:rsidRDefault="0025375F" w:rsidP="00253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375F">
        <w:rPr>
          <w:rFonts w:ascii="Times New Roman" w:hAnsi="Times New Roman" w:cs="Times New Roman"/>
          <w:sz w:val="26"/>
          <w:szCs w:val="26"/>
        </w:rPr>
        <w:t>Степаненко Ю.В.</w:t>
      </w:r>
    </w:p>
    <w:sectPr w:rsidR="0025375F" w:rsidRPr="0025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B3"/>
    <w:rsid w:val="002439B3"/>
    <w:rsid w:val="0025375F"/>
    <w:rsid w:val="008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Роман Владимирович</dc:creator>
  <cp:keywords/>
  <dc:description/>
  <cp:lastModifiedBy>Лобов Роман Владимирович</cp:lastModifiedBy>
  <cp:revision>2</cp:revision>
  <dcterms:created xsi:type="dcterms:W3CDTF">2018-03-15T18:23:00Z</dcterms:created>
  <dcterms:modified xsi:type="dcterms:W3CDTF">2018-03-15T18:24:00Z</dcterms:modified>
</cp:coreProperties>
</file>