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FC" w:rsidRPr="00655ECA" w:rsidRDefault="00A146FC" w:rsidP="00EC1F6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E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Право обжалования не вступивших в законную силу судебных решений по уголовным делам</w:t>
      </w:r>
    </w:p>
    <w:p w:rsidR="00A146FC" w:rsidRPr="00655ECA" w:rsidRDefault="00A146FC" w:rsidP="00EC1F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55ECA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Какие решения могут быть обжалованы в апелляционном порядке? </w:t>
      </w:r>
    </w:p>
    <w:p w:rsidR="00A146FC" w:rsidRPr="00655ECA" w:rsidRDefault="00A146FC" w:rsidP="00EC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5E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апелляционном порядке обжалуются судебные решения, не вступившие в законную силу: приговор, определение, постановление суда, которыми уголовное дело разрешено по существу, либо определение или постановление, вынесением </w:t>
      </w:r>
      <w:proofErr w:type="gramStart"/>
      <w:r w:rsidRPr="00655ECA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которых</w:t>
      </w:r>
      <w:proofErr w:type="gramEnd"/>
      <w:r w:rsidRPr="00655E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завершено производство по уголовному делу в отношении конкретного лица. К числу таких решений относятся, в частности, приговор, определение (постановление) о прекращении уголовного дела или уголовного преследования, определение (постановление) о применении либо об отказе в применении принудительных мер медицинского характера, определение (постановление) о прекращении уголовного дела в отношении несовершеннолетнего с применением принудительных мер воспитательного воздействия. </w:t>
      </w:r>
      <w:proofErr w:type="gramStart"/>
      <w:r w:rsidRPr="00655ECA">
        <w:rPr>
          <w:rFonts w:ascii="Times New Roman" w:eastAsia="Times New Roman" w:hAnsi="Times New Roman" w:cs="Times New Roman"/>
          <w:sz w:val="27"/>
          <w:szCs w:val="27"/>
          <w:lang w:eastAsia="ru-RU"/>
        </w:rPr>
        <w:t>В апелляционном порядке также можно обжаловать вынесенные в ходе досудебного производства или судебного разбирательства определения и постановления суда, которыми уголовное дело не разрешается по существу или не завершается производство в отношении конкретного лица, а также судебные решения, вынесенные в процессе исполн</w:t>
      </w:r>
      <w:r w:rsidR="00EC1F6A" w:rsidRPr="00655ECA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ения итоговых судебных решений.</w:t>
      </w:r>
      <w:proofErr w:type="gramEnd"/>
    </w:p>
    <w:p w:rsidR="00A146FC" w:rsidRPr="00655ECA" w:rsidRDefault="00A146FC" w:rsidP="00EC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5ECA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Кто вправе обжаловать судебное решение в апелляционном порядке?</w:t>
      </w:r>
      <w:r w:rsidRPr="00655E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Право апелляционного обжалования судебного решения принадлежит подозреваемому, обвиняемому, подсудимому, осужденному, оправданному, лицу, уголовное </w:t>
      </w:r>
      <w:proofErr w:type="gramStart"/>
      <w:r w:rsidRPr="00655ECA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дело</w:t>
      </w:r>
      <w:proofErr w:type="gramEnd"/>
      <w:r w:rsidRPr="00655E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отношении которого прекращено, лицу, в отношении которого ведется или велось производство о применении принудительной меры медицинского характера, лицу, в отношении которого принято решение о выдаче для уголовного преследования или исполнения приговора, их защитникам, законным представителям, государственному обвинителю, прокурору и (или) вышестоящему прокурору, частному обвинителю, потерпевшему, </w:t>
      </w:r>
      <w:proofErr w:type="gramStart"/>
      <w:r w:rsidRPr="00655ECA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законным представителям и (или) представителям, гражданскому истцу, гражданскому ответчику, их законным представителям и (или) представителям (в части, касающейся гражданского иска), а также иным лицам в той части, в которой обжалуемое судебное решение затрагивает их права и законные интересы (например, лицу, на имущество которого наложен арест в связи с производством по уголовному делу).</w:t>
      </w:r>
      <w:proofErr w:type="gramEnd"/>
    </w:p>
    <w:p w:rsidR="00A146FC" w:rsidRPr="00655ECA" w:rsidRDefault="00A146FC" w:rsidP="00EC1F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55ECA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В </w:t>
      </w:r>
      <w:proofErr w:type="gramStart"/>
      <w:r w:rsidRPr="00655ECA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течение</w:t>
      </w:r>
      <w:proofErr w:type="gramEnd"/>
      <w:r w:rsidRPr="00655ECA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какого срока можно обжаловать решение суда в апелляционном порядке? </w:t>
      </w:r>
    </w:p>
    <w:p w:rsidR="00A146FC" w:rsidRPr="00655ECA" w:rsidRDefault="00A146FC" w:rsidP="00EC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5ECA">
        <w:rPr>
          <w:rFonts w:ascii="Times New Roman" w:eastAsia="Times New Roman" w:hAnsi="Times New Roman" w:cs="Times New Roman"/>
          <w:sz w:val="27"/>
          <w:szCs w:val="27"/>
          <w:lang w:eastAsia="ru-RU"/>
        </w:rPr>
        <w:t>Апелляционная жалоба на решение суда первой инстанции может быть подана в течение 10 суток со дня постановления приговора или вынесения иного решения суда, а осужденным, содержащимся под стражей – в тот же срок со дня вручения ему копии судебного решения.  </w:t>
      </w:r>
    </w:p>
    <w:p w:rsidR="00A146FC" w:rsidRPr="00655ECA" w:rsidRDefault="00A146FC" w:rsidP="00EC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5ECA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апелляционная жалоба подана с пропуском срока, она остается без рассмотрения.</w:t>
      </w:r>
    </w:p>
    <w:p w:rsidR="00A146FC" w:rsidRPr="00655ECA" w:rsidRDefault="00A146FC" w:rsidP="00EC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5ECA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срок апелляционного обжалования пропущен по уважительной причине, лица, имеющие право подать апелляционную жалобу, могут ходатайствовать перед судом, постановившим судебное решение, о восстановлении пропущенного срока.</w:t>
      </w:r>
    </w:p>
    <w:p w:rsidR="00A146FC" w:rsidRPr="00655ECA" w:rsidRDefault="00A146FC" w:rsidP="00EC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5EC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принесения апелляционной жалобы следующий:</w:t>
      </w:r>
    </w:p>
    <w:p w:rsidR="00A146FC" w:rsidRPr="00655ECA" w:rsidRDefault="00A146FC" w:rsidP="00EC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5ECA">
        <w:rPr>
          <w:rFonts w:ascii="Times New Roman" w:eastAsia="Times New Roman" w:hAnsi="Times New Roman" w:cs="Times New Roman"/>
          <w:sz w:val="27"/>
          <w:szCs w:val="27"/>
          <w:lang w:eastAsia="ru-RU"/>
        </w:rPr>
        <w:t>Апелляционная жалоба приносится через суд, вынесший судебное решение.</w:t>
      </w:r>
    </w:p>
    <w:p w:rsidR="00EC1F6A" w:rsidRPr="00655ECA" w:rsidRDefault="00EC1F6A" w:rsidP="00EC1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655ECA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Содерж</w:t>
      </w:r>
      <w:bookmarkStart w:id="0" w:name="_GoBack"/>
      <w:bookmarkEnd w:id="0"/>
      <w:r w:rsidRPr="00655ECA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ание апелляционной </w:t>
      </w:r>
      <w:r w:rsidR="00A146FC" w:rsidRPr="00655ECA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жалоб</w:t>
      </w:r>
      <w:r w:rsidRPr="00655ECA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ы?</w:t>
      </w:r>
    </w:p>
    <w:p w:rsidR="00A146FC" w:rsidRPr="00655ECA" w:rsidRDefault="00EC1F6A" w:rsidP="00EC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5EC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Жалоба</w:t>
      </w:r>
      <w:r w:rsidR="00A146FC" w:rsidRPr="00655E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должна содержать наименование суда апелляционной инстанции, в который подается; данные о лице, подавшем жалобу, с указанием его процессуального положения, места жительства или места нахождения; указание на судебное решение и наименование суда, его постановившего или вынесшего; доводы лица, подавшего жалобу; перечень прилагаемых к жалобе материалов; п</w:t>
      </w:r>
      <w:r w:rsidRPr="00655ECA">
        <w:rPr>
          <w:rFonts w:ascii="Times New Roman" w:eastAsia="Times New Roman" w:hAnsi="Times New Roman" w:cs="Times New Roman"/>
          <w:sz w:val="27"/>
          <w:szCs w:val="27"/>
          <w:lang w:eastAsia="ru-RU"/>
        </w:rPr>
        <w:t>одпись лица, подавшего жалобу.</w:t>
      </w:r>
    </w:p>
    <w:p w:rsidR="00A146FC" w:rsidRPr="00655ECA" w:rsidRDefault="00A146FC" w:rsidP="00EC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5ECA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Каковы последствия подачи апелляционной жалобы? </w:t>
      </w:r>
      <w:r w:rsidRPr="00655EC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Подача апелляционной жалобы приостанавливает приведение приговора, определения, постановления в исполнение. По истечении срока обжалования суд, постановивший приговор или вынесший иное обжалуемое решение, направляет уголовное дело с принесенной жалобой и возражениями на нее в суд апелляционной инстанции, о чем сообщается сторонам.</w:t>
      </w:r>
    </w:p>
    <w:p w:rsidR="00A146FC" w:rsidRDefault="00A146FC" w:rsidP="00EC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5E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Лицо, подавшее жалобу, вправе отозвать ее до начала заседания суда апелляционной инстанции, что прекращает апелляционное производство </w:t>
      </w:r>
      <w:proofErr w:type="gramStart"/>
      <w:r w:rsidRPr="00655ECA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proofErr w:type="gramEnd"/>
      <w:r w:rsidRPr="00655E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этой жалобе.</w:t>
      </w:r>
    </w:p>
    <w:p w:rsidR="00655ECA" w:rsidRPr="00655ECA" w:rsidRDefault="00655ECA" w:rsidP="00EC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55ECA" w:rsidRPr="00655ECA" w:rsidRDefault="00655ECA" w:rsidP="00EC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5EC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Помощник прокурора</w:t>
      </w:r>
    </w:p>
    <w:p w:rsidR="00655ECA" w:rsidRPr="00655ECA" w:rsidRDefault="00655ECA" w:rsidP="00EC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5E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Симферопольского района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proofErr w:type="spellStart"/>
      <w:r w:rsidRPr="00655ECA">
        <w:rPr>
          <w:rFonts w:ascii="Times New Roman" w:eastAsia="Times New Roman" w:hAnsi="Times New Roman" w:cs="Times New Roman"/>
          <w:sz w:val="27"/>
          <w:szCs w:val="27"/>
          <w:lang w:eastAsia="ru-RU"/>
        </w:rPr>
        <w:t>Киян</w:t>
      </w:r>
      <w:proofErr w:type="spellEnd"/>
      <w:r w:rsidRPr="00655E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Т.Н.</w:t>
      </w:r>
    </w:p>
    <w:sectPr w:rsidR="00655ECA" w:rsidRPr="00655ECA" w:rsidSect="00655ECA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7FE9"/>
    <w:multiLevelType w:val="hybridMultilevel"/>
    <w:tmpl w:val="7310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A05CE"/>
    <w:multiLevelType w:val="multilevel"/>
    <w:tmpl w:val="A7D6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E2"/>
    <w:rsid w:val="00655ECA"/>
    <w:rsid w:val="008A63D8"/>
    <w:rsid w:val="009353A3"/>
    <w:rsid w:val="00A146FC"/>
    <w:rsid w:val="00AA4AE2"/>
    <w:rsid w:val="00EC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4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6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146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4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6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14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Киян Татьяна Николаевна</dc:creator>
  <cp:keywords/>
  <dc:description/>
  <cp:lastModifiedBy>Черникова Елена Евгеньевна</cp:lastModifiedBy>
  <cp:revision>4</cp:revision>
  <cp:lastPrinted>2016-11-23T14:40:00Z</cp:lastPrinted>
  <dcterms:created xsi:type="dcterms:W3CDTF">2016-11-23T14:21:00Z</dcterms:created>
  <dcterms:modified xsi:type="dcterms:W3CDTF">2016-11-24T05:23:00Z</dcterms:modified>
</cp:coreProperties>
</file>